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4" w:type="dxa"/>
        <w:tblLook w:val="04A0" w:firstRow="1" w:lastRow="0" w:firstColumn="1" w:lastColumn="0" w:noHBand="0" w:noVBand="1"/>
      </w:tblPr>
      <w:tblGrid>
        <w:gridCol w:w="699"/>
        <w:gridCol w:w="1186"/>
        <w:gridCol w:w="93"/>
        <w:gridCol w:w="1136"/>
        <w:gridCol w:w="354"/>
        <w:gridCol w:w="213"/>
        <w:gridCol w:w="425"/>
        <w:gridCol w:w="689"/>
        <w:gridCol w:w="690"/>
        <w:gridCol w:w="197"/>
        <w:gridCol w:w="688"/>
        <w:gridCol w:w="163"/>
        <w:gridCol w:w="331"/>
        <w:gridCol w:w="511"/>
        <w:gridCol w:w="198"/>
        <w:gridCol w:w="162"/>
        <w:gridCol w:w="271"/>
        <w:gridCol w:w="1488"/>
      </w:tblGrid>
      <w:tr w:rsidR="00E554DD" w:rsidRPr="0048728A" w14:paraId="1FA9B0C4" w14:textId="77777777" w:rsidTr="0007167C">
        <w:tc>
          <w:tcPr>
            <w:tcW w:w="4106" w:type="dxa"/>
            <w:gridSpan w:val="7"/>
            <w:vAlign w:val="center"/>
          </w:tcPr>
          <w:p w14:paraId="434EE5A6" w14:textId="77777777" w:rsidR="00E554DD" w:rsidRPr="0048728A" w:rsidRDefault="00E554DD" w:rsidP="0007167C">
            <w:pPr>
              <w:jc w:val="center"/>
              <w:rPr>
                <w:rFonts w:ascii="Tahoma" w:hAnsi="Tahoma" w:cs="Tahoma"/>
              </w:rPr>
            </w:pPr>
            <w:r w:rsidRPr="0048728A">
              <w:rPr>
                <w:rFonts w:ascii="Tahoma" w:hAnsi="Tahoma" w:cs="Tahoma"/>
                <w:noProof/>
              </w:rPr>
              <w:drawing>
                <wp:inline distT="0" distB="0" distL="0" distR="0" wp14:anchorId="5A97B8F1" wp14:editId="099ED8C2">
                  <wp:extent cx="1753961" cy="899817"/>
                  <wp:effectExtent l="0" t="0" r="0" b="0"/>
                  <wp:docPr id="92449029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478" cy="9380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8" w:type="dxa"/>
            <w:gridSpan w:val="11"/>
          </w:tcPr>
          <w:p w14:paraId="44CCE6A6" w14:textId="77777777" w:rsidR="00E554DD" w:rsidRPr="0048728A" w:rsidRDefault="00E554DD" w:rsidP="0007167C">
            <w:pPr>
              <w:jc w:val="right"/>
              <w:rPr>
                <w:rFonts w:ascii="Tahoma" w:eastAsia="Arial Black" w:hAnsi="Tahoma" w:cs="Tahoma"/>
                <w:sz w:val="44"/>
                <w:szCs w:val="44"/>
              </w:rPr>
            </w:pPr>
            <w:proofErr w:type="gramStart"/>
            <w:r w:rsidRPr="0048728A">
              <w:rPr>
                <w:rFonts w:ascii="Tahoma" w:eastAsia="Arial Black" w:hAnsi="Tahoma" w:cs="Tahoma"/>
                <w:sz w:val="44"/>
                <w:szCs w:val="44"/>
              </w:rPr>
              <w:t>Form</w:t>
            </w:r>
            <w:proofErr w:type="gramEnd"/>
          </w:p>
          <w:p w14:paraId="03B943E0" w14:textId="77777777" w:rsidR="00E554DD" w:rsidRPr="0048728A" w:rsidRDefault="00E554DD" w:rsidP="0007167C">
            <w:pPr>
              <w:jc w:val="right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756DAC7B" w14:textId="77777777" w:rsidR="00E554DD" w:rsidRPr="0048728A" w:rsidRDefault="00E554DD" w:rsidP="0007167C">
            <w:pPr>
              <w:jc w:val="right"/>
              <w:rPr>
                <w:rFonts w:ascii="Tahoma" w:hAnsi="Tahoma" w:cs="Tahoma"/>
                <w:b/>
                <w:sz w:val="28"/>
                <w:szCs w:val="28"/>
              </w:rPr>
            </w:pPr>
            <w:r w:rsidRPr="0048728A">
              <w:rPr>
                <w:rFonts w:ascii="Tahoma" w:hAnsi="Tahoma" w:cs="Tahoma"/>
                <w:b/>
                <w:sz w:val="28"/>
                <w:szCs w:val="28"/>
              </w:rPr>
              <w:t>CAA-FM-ATD050</w:t>
            </w:r>
          </w:p>
          <w:p w14:paraId="0B7EEF29" w14:textId="77777777" w:rsidR="00E554DD" w:rsidRPr="0048728A" w:rsidRDefault="00E554DD" w:rsidP="0007167C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June</w:t>
            </w:r>
            <w:r w:rsidRPr="0048728A">
              <w:rPr>
                <w:rFonts w:ascii="Tahoma" w:hAnsi="Tahoma" w:cs="Tahoma"/>
                <w:b/>
                <w:sz w:val="28"/>
                <w:szCs w:val="28"/>
              </w:rPr>
              <w:t>, 2026</w:t>
            </w:r>
          </w:p>
        </w:tc>
      </w:tr>
      <w:tr w:rsidR="00E554DD" w:rsidRPr="00BD5BC9" w14:paraId="30400598" w14:textId="77777777" w:rsidTr="0007167C">
        <w:tc>
          <w:tcPr>
            <w:tcW w:w="9494" w:type="dxa"/>
            <w:gridSpan w:val="18"/>
          </w:tcPr>
          <w:p w14:paraId="4BEF23DF" w14:textId="77777777" w:rsidR="00E554DD" w:rsidRPr="00BD5BC9" w:rsidRDefault="00E554DD" w:rsidP="00BD5BC9">
            <w:pPr>
              <w:jc w:val="center"/>
              <w:rPr>
                <w:rFonts w:ascii="Tahoma" w:eastAsia="Arial Black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sz w:val="24"/>
                <w:szCs w:val="24"/>
              </w:rPr>
              <w:t>APPLICATION FOR OPERATING AUTHORIZATION</w:t>
            </w:r>
          </w:p>
        </w:tc>
      </w:tr>
      <w:tr w:rsidR="00E554DD" w:rsidRPr="00BD5BC9" w14:paraId="1E6902D4" w14:textId="77777777" w:rsidTr="00E554DD">
        <w:trPr>
          <w:trHeight w:val="332"/>
        </w:trPr>
        <w:tc>
          <w:tcPr>
            <w:tcW w:w="9494" w:type="dxa"/>
            <w:gridSpan w:val="18"/>
          </w:tcPr>
          <w:p w14:paraId="23235B0F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i/>
                <w:iCs/>
                <w:color w:val="000000" w:themeColor="text1"/>
                <w:sz w:val="24"/>
                <w:szCs w:val="24"/>
              </w:rPr>
              <w:t>The form should be accompanied with an application fee of USD 1,500 for new applicants and USD 500 for renewal Only</w:t>
            </w:r>
          </w:p>
        </w:tc>
      </w:tr>
      <w:tr w:rsidR="00E554DD" w:rsidRPr="00BD5BC9" w14:paraId="02DDEC4C" w14:textId="77777777" w:rsidTr="00E554DD">
        <w:tc>
          <w:tcPr>
            <w:tcW w:w="699" w:type="dxa"/>
          </w:tcPr>
          <w:p w14:paraId="3D9E3138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2" w:type="dxa"/>
            <w:gridSpan w:val="5"/>
          </w:tcPr>
          <w:p w14:paraId="78D2FFA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Name of Applicant</w:t>
            </w:r>
          </w:p>
        </w:tc>
        <w:tc>
          <w:tcPr>
            <w:tcW w:w="5813" w:type="dxa"/>
            <w:gridSpan w:val="12"/>
          </w:tcPr>
          <w:p w14:paraId="51A62FA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 w:themeColor="text1"/>
                <w:sz w:val="24"/>
                <w:szCs w:val="24"/>
              </w:rPr>
            </w:pPr>
          </w:p>
          <w:p w14:paraId="6F7F549D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64D0ABCE" w14:textId="77777777" w:rsidTr="00E554DD">
        <w:tc>
          <w:tcPr>
            <w:tcW w:w="699" w:type="dxa"/>
          </w:tcPr>
          <w:p w14:paraId="16BECA6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82" w:type="dxa"/>
            <w:gridSpan w:val="5"/>
          </w:tcPr>
          <w:p w14:paraId="306753AB" w14:textId="77777777" w:rsidR="00E554DD" w:rsidRPr="00BD5BC9" w:rsidRDefault="00E554DD" w:rsidP="0007167C">
            <w:pPr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State of Incorporation</w:t>
            </w:r>
          </w:p>
        </w:tc>
        <w:tc>
          <w:tcPr>
            <w:tcW w:w="5813" w:type="dxa"/>
            <w:gridSpan w:val="12"/>
          </w:tcPr>
          <w:p w14:paraId="0701A2D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54DD" w:rsidRPr="00BD5BC9" w14:paraId="7B432968" w14:textId="77777777" w:rsidTr="00E554DD">
        <w:tc>
          <w:tcPr>
            <w:tcW w:w="699" w:type="dxa"/>
          </w:tcPr>
          <w:p w14:paraId="345BE34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82" w:type="dxa"/>
            <w:gridSpan w:val="5"/>
          </w:tcPr>
          <w:p w14:paraId="442B6579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Principal place of business</w:t>
            </w:r>
          </w:p>
        </w:tc>
        <w:tc>
          <w:tcPr>
            <w:tcW w:w="5813" w:type="dxa"/>
            <w:gridSpan w:val="12"/>
          </w:tcPr>
          <w:p w14:paraId="4FE0B9C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54DD" w:rsidRPr="00BD5BC9" w14:paraId="0EC4234C" w14:textId="77777777" w:rsidTr="00E554DD">
        <w:tc>
          <w:tcPr>
            <w:tcW w:w="699" w:type="dxa"/>
          </w:tcPr>
          <w:p w14:paraId="5A986421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2" w:type="dxa"/>
            <w:gridSpan w:val="5"/>
          </w:tcPr>
          <w:p w14:paraId="23462ED1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Physical Address</w:t>
            </w:r>
          </w:p>
        </w:tc>
        <w:tc>
          <w:tcPr>
            <w:tcW w:w="5813" w:type="dxa"/>
            <w:gridSpan w:val="12"/>
          </w:tcPr>
          <w:p w14:paraId="567EBFD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14:paraId="5791C87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F157E45" w14:textId="77777777" w:rsidTr="00E554DD">
        <w:trPr>
          <w:trHeight w:val="58"/>
        </w:trPr>
        <w:tc>
          <w:tcPr>
            <w:tcW w:w="699" w:type="dxa"/>
            <w:vMerge w:val="restart"/>
          </w:tcPr>
          <w:p w14:paraId="158AD894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2" w:type="dxa"/>
            <w:gridSpan w:val="5"/>
            <w:vMerge w:val="restart"/>
          </w:tcPr>
          <w:p w14:paraId="0AA36190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Correspondence Address</w:t>
            </w:r>
          </w:p>
        </w:tc>
        <w:tc>
          <w:tcPr>
            <w:tcW w:w="2001" w:type="dxa"/>
            <w:gridSpan w:val="4"/>
          </w:tcPr>
          <w:p w14:paraId="38E282D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Postal Address</w:t>
            </w:r>
          </w:p>
        </w:tc>
        <w:tc>
          <w:tcPr>
            <w:tcW w:w="3812" w:type="dxa"/>
            <w:gridSpan w:val="8"/>
          </w:tcPr>
          <w:p w14:paraId="64C24E6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14:paraId="0D47305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6CE81AD0" w14:textId="77777777" w:rsidTr="00E554DD">
        <w:trPr>
          <w:trHeight w:val="58"/>
        </w:trPr>
        <w:tc>
          <w:tcPr>
            <w:tcW w:w="699" w:type="dxa"/>
            <w:vMerge/>
          </w:tcPr>
          <w:p w14:paraId="769A1E04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  <w:vMerge/>
          </w:tcPr>
          <w:p w14:paraId="117E708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gridSpan w:val="4"/>
          </w:tcPr>
          <w:p w14:paraId="3AAF7BE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3812" w:type="dxa"/>
            <w:gridSpan w:val="8"/>
          </w:tcPr>
          <w:p w14:paraId="793121BC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F664E7C" w14:textId="77777777" w:rsidTr="00E554DD">
        <w:trPr>
          <w:trHeight w:val="58"/>
        </w:trPr>
        <w:tc>
          <w:tcPr>
            <w:tcW w:w="699" w:type="dxa"/>
            <w:vMerge/>
          </w:tcPr>
          <w:p w14:paraId="1F597E99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  <w:vMerge/>
          </w:tcPr>
          <w:p w14:paraId="475A6FC0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gridSpan w:val="4"/>
          </w:tcPr>
          <w:p w14:paraId="737DED1E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3812" w:type="dxa"/>
            <w:gridSpan w:val="8"/>
          </w:tcPr>
          <w:p w14:paraId="40FE85F8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12637517" w14:textId="77777777" w:rsidTr="00E554DD">
        <w:trPr>
          <w:trHeight w:val="58"/>
        </w:trPr>
        <w:tc>
          <w:tcPr>
            <w:tcW w:w="699" w:type="dxa"/>
            <w:vMerge w:val="restart"/>
          </w:tcPr>
          <w:p w14:paraId="12DDF19F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795" w:type="dxa"/>
            <w:gridSpan w:val="17"/>
          </w:tcPr>
          <w:p w14:paraId="678B1CED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Shareholder(s):</w:t>
            </w:r>
          </w:p>
          <w:p w14:paraId="5EE1AAD4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(Provide an attachment in the format below for each shareholder with 10% or more of the issued shares. If the shareholder is a company, provide the shareholders in the same format)</w:t>
            </w:r>
          </w:p>
        </w:tc>
      </w:tr>
      <w:tr w:rsidR="00E554DD" w:rsidRPr="00BD5BC9" w14:paraId="2A37C43C" w14:textId="77777777" w:rsidTr="00E554DD">
        <w:tc>
          <w:tcPr>
            <w:tcW w:w="699" w:type="dxa"/>
            <w:vMerge/>
          </w:tcPr>
          <w:p w14:paraId="0C8FA051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7D05F64C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892" w:type="dxa"/>
            <w:gridSpan w:val="9"/>
          </w:tcPr>
          <w:p w14:paraId="68C6CE9F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Citizenship</w:t>
            </w:r>
          </w:p>
        </w:tc>
        <w:tc>
          <w:tcPr>
            <w:tcW w:w="1921" w:type="dxa"/>
            <w:gridSpan w:val="3"/>
          </w:tcPr>
          <w:p w14:paraId="2DF1A445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Shares</w:t>
            </w:r>
          </w:p>
        </w:tc>
      </w:tr>
      <w:tr w:rsidR="00E554DD" w:rsidRPr="00BD5BC9" w14:paraId="19AF45A1" w14:textId="77777777" w:rsidTr="00E554DD">
        <w:tc>
          <w:tcPr>
            <w:tcW w:w="699" w:type="dxa"/>
            <w:vMerge/>
          </w:tcPr>
          <w:p w14:paraId="386FEB1E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389BB604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gridSpan w:val="9"/>
          </w:tcPr>
          <w:p w14:paraId="48A2824E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3"/>
          </w:tcPr>
          <w:p w14:paraId="1D6DD5C9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6CA66EB2" w14:textId="77777777" w:rsidTr="00E554DD">
        <w:tc>
          <w:tcPr>
            <w:tcW w:w="699" w:type="dxa"/>
            <w:vMerge/>
          </w:tcPr>
          <w:p w14:paraId="740F0182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7EB9D820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2" w:type="dxa"/>
            <w:gridSpan w:val="9"/>
          </w:tcPr>
          <w:p w14:paraId="3AA5463A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3"/>
          </w:tcPr>
          <w:p w14:paraId="7183E99F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0031063" w14:textId="77777777" w:rsidTr="00E554DD">
        <w:tc>
          <w:tcPr>
            <w:tcW w:w="699" w:type="dxa"/>
            <w:vMerge/>
          </w:tcPr>
          <w:p w14:paraId="47F19F45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gridSpan w:val="3"/>
          </w:tcPr>
          <w:p w14:paraId="1B77F69B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Authorized Share Capital</w:t>
            </w:r>
          </w:p>
        </w:tc>
        <w:tc>
          <w:tcPr>
            <w:tcW w:w="2371" w:type="dxa"/>
            <w:gridSpan w:val="5"/>
          </w:tcPr>
          <w:p w14:paraId="643C584C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Total number of shares</w:t>
            </w:r>
          </w:p>
        </w:tc>
        <w:tc>
          <w:tcPr>
            <w:tcW w:w="2250" w:type="dxa"/>
            <w:gridSpan w:val="7"/>
          </w:tcPr>
          <w:p w14:paraId="7A143A17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Shares issued</w:t>
            </w:r>
          </w:p>
        </w:tc>
        <w:tc>
          <w:tcPr>
            <w:tcW w:w="1759" w:type="dxa"/>
            <w:gridSpan w:val="2"/>
          </w:tcPr>
          <w:p w14:paraId="7505866E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Value of each share</w:t>
            </w:r>
          </w:p>
        </w:tc>
      </w:tr>
      <w:tr w:rsidR="00E554DD" w:rsidRPr="00BD5BC9" w14:paraId="795B2B7C" w14:textId="77777777" w:rsidTr="00E554DD">
        <w:tc>
          <w:tcPr>
            <w:tcW w:w="699" w:type="dxa"/>
            <w:vMerge/>
          </w:tcPr>
          <w:p w14:paraId="40988B7E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gridSpan w:val="3"/>
          </w:tcPr>
          <w:p w14:paraId="372C3F69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1" w:type="dxa"/>
            <w:gridSpan w:val="5"/>
          </w:tcPr>
          <w:p w14:paraId="3789626E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7"/>
          </w:tcPr>
          <w:p w14:paraId="2C91F426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gridSpan w:val="2"/>
          </w:tcPr>
          <w:p w14:paraId="765015A4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2C5BF420" w14:textId="77777777" w:rsidTr="00E554DD">
        <w:tc>
          <w:tcPr>
            <w:tcW w:w="699" w:type="dxa"/>
            <w:vMerge w:val="restart"/>
          </w:tcPr>
          <w:p w14:paraId="39A03E71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5" w:type="dxa"/>
            <w:gridSpan w:val="17"/>
          </w:tcPr>
          <w:p w14:paraId="53883B68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ROUTE(S) AND TYPE(S) OF SERVICE TO BE OPERATED</w:t>
            </w:r>
          </w:p>
        </w:tc>
      </w:tr>
      <w:tr w:rsidR="00E554DD" w:rsidRPr="00BD5BC9" w14:paraId="3F9CD45A" w14:textId="77777777" w:rsidTr="00E554DD">
        <w:tc>
          <w:tcPr>
            <w:tcW w:w="699" w:type="dxa"/>
            <w:vMerge/>
          </w:tcPr>
          <w:p w14:paraId="5EB14651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51E3715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a) International scheduled air service for:</w:t>
            </w:r>
          </w:p>
        </w:tc>
        <w:tc>
          <w:tcPr>
            <w:tcW w:w="5813" w:type="dxa"/>
            <w:gridSpan w:val="12"/>
          </w:tcPr>
          <w:p w14:paraId="1D7FB6E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  <w:p w14:paraId="47987A68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□ Pax          □ Cargo          □ Mail</w:t>
            </w:r>
          </w:p>
        </w:tc>
      </w:tr>
      <w:tr w:rsidR="00E554DD" w:rsidRPr="00BD5BC9" w14:paraId="05AA8CA1" w14:textId="77777777" w:rsidTr="00E554DD">
        <w:tc>
          <w:tcPr>
            <w:tcW w:w="699" w:type="dxa"/>
            <w:vMerge/>
          </w:tcPr>
          <w:p w14:paraId="7E8B6219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443F5E61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b) Operation base(s)</w:t>
            </w:r>
          </w:p>
        </w:tc>
        <w:tc>
          <w:tcPr>
            <w:tcW w:w="5813" w:type="dxa"/>
            <w:gridSpan w:val="12"/>
          </w:tcPr>
          <w:p w14:paraId="4E148E7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0BFBD699" w14:textId="77777777" w:rsidTr="00E554DD">
        <w:tc>
          <w:tcPr>
            <w:tcW w:w="699" w:type="dxa"/>
            <w:vMerge/>
          </w:tcPr>
          <w:p w14:paraId="7AE1B9B4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5" w:type="dxa"/>
            <w:gridSpan w:val="17"/>
          </w:tcPr>
          <w:p w14:paraId="409E179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c) Route(s) schedule: 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(Provide an attachment in the format below)</w:t>
            </w:r>
          </w:p>
        </w:tc>
      </w:tr>
      <w:tr w:rsidR="00E554DD" w:rsidRPr="00BD5BC9" w14:paraId="5A8D27F9" w14:textId="77777777" w:rsidTr="00E554DD">
        <w:trPr>
          <w:trHeight w:val="143"/>
        </w:trPr>
        <w:tc>
          <w:tcPr>
            <w:tcW w:w="699" w:type="dxa"/>
            <w:vMerge/>
          </w:tcPr>
          <w:p w14:paraId="57645DC8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14:paraId="406EB65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Origin</w:t>
            </w:r>
          </w:p>
        </w:tc>
        <w:tc>
          <w:tcPr>
            <w:tcW w:w="1490" w:type="dxa"/>
            <w:gridSpan w:val="2"/>
          </w:tcPr>
          <w:p w14:paraId="72553A82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Destination</w:t>
            </w:r>
          </w:p>
        </w:tc>
        <w:tc>
          <w:tcPr>
            <w:tcW w:w="2017" w:type="dxa"/>
            <w:gridSpan w:val="4"/>
          </w:tcPr>
          <w:p w14:paraId="4AB27B72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Day(s) of operation</w:t>
            </w:r>
          </w:p>
        </w:tc>
        <w:tc>
          <w:tcPr>
            <w:tcW w:w="1890" w:type="dxa"/>
            <w:gridSpan w:val="5"/>
          </w:tcPr>
          <w:p w14:paraId="3C36A5BF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119" w:type="dxa"/>
            <w:gridSpan w:val="4"/>
          </w:tcPr>
          <w:p w14:paraId="1781685B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Effective Date</w:t>
            </w:r>
          </w:p>
        </w:tc>
      </w:tr>
      <w:tr w:rsidR="00E554DD" w:rsidRPr="00BD5BC9" w14:paraId="01C7E954" w14:textId="77777777" w:rsidTr="00E554DD">
        <w:trPr>
          <w:trHeight w:val="142"/>
        </w:trPr>
        <w:tc>
          <w:tcPr>
            <w:tcW w:w="699" w:type="dxa"/>
            <w:vMerge/>
          </w:tcPr>
          <w:p w14:paraId="74436F25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14:paraId="5A0BC9A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2"/>
          </w:tcPr>
          <w:p w14:paraId="114455E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4"/>
          </w:tcPr>
          <w:p w14:paraId="05A03BE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5"/>
          </w:tcPr>
          <w:p w14:paraId="6F272DF0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gridSpan w:val="4"/>
          </w:tcPr>
          <w:p w14:paraId="4D1A374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3F814353" w14:textId="77777777" w:rsidTr="00E554DD">
        <w:trPr>
          <w:trHeight w:val="142"/>
        </w:trPr>
        <w:tc>
          <w:tcPr>
            <w:tcW w:w="699" w:type="dxa"/>
            <w:vMerge/>
          </w:tcPr>
          <w:p w14:paraId="6D4EEE04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14:paraId="080DF9A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2"/>
          </w:tcPr>
          <w:p w14:paraId="1B2E6EBB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gridSpan w:val="4"/>
          </w:tcPr>
          <w:p w14:paraId="5F5ABC38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5"/>
          </w:tcPr>
          <w:p w14:paraId="36F3AAB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gridSpan w:val="4"/>
          </w:tcPr>
          <w:p w14:paraId="3CE8869F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517A79DE" w14:textId="77777777" w:rsidTr="00E554DD">
        <w:trPr>
          <w:trHeight w:val="142"/>
        </w:trPr>
        <w:tc>
          <w:tcPr>
            <w:tcW w:w="699" w:type="dxa"/>
            <w:vMerge/>
          </w:tcPr>
          <w:p w14:paraId="5D009E84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gridSpan w:val="3"/>
          </w:tcPr>
          <w:p w14:paraId="7BCE263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d)Intermediate point(s)</w:t>
            </w:r>
          </w:p>
        </w:tc>
        <w:tc>
          <w:tcPr>
            <w:tcW w:w="6380" w:type="dxa"/>
            <w:gridSpan w:val="14"/>
          </w:tcPr>
          <w:p w14:paraId="2E9CD3E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2CA679C9" w14:textId="77777777" w:rsidTr="00E554DD">
        <w:trPr>
          <w:trHeight w:val="142"/>
        </w:trPr>
        <w:tc>
          <w:tcPr>
            <w:tcW w:w="699" w:type="dxa"/>
            <w:vMerge/>
          </w:tcPr>
          <w:p w14:paraId="62A22CE3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gridSpan w:val="3"/>
          </w:tcPr>
          <w:p w14:paraId="02A0E83F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e) Beyond point(s)</w:t>
            </w:r>
          </w:p>
        </w:tc>
        <w:tc>
          <w:tcPr>
            <w:tcW w:w="6380" w:type="dxa"/>
            <w:gridSpan w:val="14"/>
          </w:tcPr>
          <w:p w14:paraId="71FA5BF3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458F03F" w14:textId="77777777" w:rsidTr="00E554DD">
        <w:tc>
          <w:tcPr>
            <w:tcW w:w="699" w:type="dxa"/>
            <w:vMerge/>
          </w:tcPr>
          <w:p w14:paraId="099ACBD8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5" w:type="dxa"/>
            <w:gridSpan w:val="17"/>
          </w:tcPr>
          <w:p w14:paraId="128ADD50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f) Aircraft to be used 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(Provide an attachment in the format below)</w:t>
            </w:r>
          </w:p>
        </w:tc>
      </w:tr>
      <w:tr w:rsidR="00E554DD" w:rsidRPr="00BD5BC9" w14:paraId="4CB05597" w14:textId="77777777" w:rsidTr="00E554DD">
        <w:trPr>
          <w:trHeight w:val="143"/>
        </w:trPr>
        <w:tc>
          <w:tcPr>
            <w:tcW w:w="699" w:type="dxa"/>
            <w:vMerge/>
          </w:tcPr>
          <w:p w14:paraId="130584D8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5C611EF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Aircraft type</w:t>
            </w:r>
          </w:p>
        </w:tc>
        <w:tc>
          <w:tcPr>
            <w:tcW w:w="1796" w:type="dxa"/>
            <w:gridSpan w:val="4"/>
          </w:tcPr>
          <w:p w14:paraId="2AAAD1E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Aircraft registration</w:t>
            </w:r>
          </w:p>
        </w:tc>
        <w:tc>
          <w:tcPr>
            <w:tcW w:w="1804" w:type="dxa"/>
            <w:gridSpan w:val="3"/>
          </w:tcPr>
          <w:p w14:paraId="7643106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Owned/Dry leased</w:t>
            </w:r>
          </w:p>
        </w:tc>
        <w:tc>
          <w:tcPr>
            <w:tcW w:w="1379" w:type="dxa"/>
            <w:gridSpan w:val="4"/>
          </w:tcPr>
          <w:p w14:paraId="05D889C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Passenger capacity</w:t>
            </w:r>
          </w:p>
        </w:tc>
        <w:tc>
          <w:tcPr>
            <w:tcW w:w="1142" w:type="dxa"/>
            <w:gridSpan w:val="4"/>
          </w:tcPr>
          <w:p w14:paraId="5F2A224E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Cargo capacity</w:t>
            </w:r>
          </w:p>
        </w:tc>
        <w:tc>
          <w:tcPr>
            <w:tcW w:w="1488" w:type="dxa"/>
          </w:tcPr>
          <w:p w14:paraId="6E72FF1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State of registration</w:t>
            </w:r>
          </w:p>
        </w:tc>
      </w:tr>
      <w:tr w:rsidR="00E554DD" w:rsidRPr="00BD5BC9" w14:paraId="5CACE23E" w14:textId="77777777" w:rsidTr="00E554DD">
        <w:trPr>
          <w:trHeight w:val="142"/>
        </w:trPr>
        <w:tc>
          <w:tcPr>
            <w:tcW w:w="699" w:type="dxa"/>
            <w:vMerge/>
          </w:tcPr>
          <w:p w14:paraId="23D06C08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0DCD312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14:paraId="13E321CD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</w:tcPr>
          <w:p w14:paraId="0B94624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gridSpan w:val="4"/>
          </w:tcPr>
          <w:p w14:paraId="568B2F7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4"/>
          </w:tcPr>
          <w:p w14:paraId="34A88A6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40D23E4D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8BAA6A7" w14:textId="77777777" w:rsidTr="00E554DD">
        <w:trPr>
          <w:trHeight w:val="142"/>
        </w:trPr>
        <w:tc>
          <w:tcPr>
            <w:tcW w:w="699" w:type="dxa"/>
            <w:vMerge/>
          </w:tcPr>
          <w:p w14:paraId="6F704F4B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29EEA3B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14:paraId="658CA82E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</w:tcPr>
          <w:p w14:paraId="601CE93D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gridSpan w:val="4"/>
          </w:tcPr>
          <w:p w14:paraId="502CC50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4"/>
          </w:tcPr>
          <w:p w14:paraId="608F0DF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6B17523C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16FB6D06" w14:textId="77777777" w:rsidTr="00E554DD">
        <w:trPr>
          <w:trHeight w:val="142"/>
        </w:trPr>
        <w:tc>
          <w:tcPr>
            <w:tcW w:w="699" w:type="dxa"/>
            <w:vMerge/>
          </w:tcPr>
          <w:p w14:paraId="2B985360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5" w:type="dxa"/>
            <w:gridSpan w:val="17"/>
          </w:tcPr>
          <w:p w14:paraId="0DC3435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g) Wet Leased Aircraft</w:t>
            </w: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 xml:space="preserve"> 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(Provide an attachment in the format below)</w:t>
            </w:r>
          </w:p>
        </w:tc>
      </w:tr>
      <w:tr w:rsidR="00E554DD" w:rsidRPr="00BD5BC9" w14:paraId="3E8F7706" w14:textId="77777777" w:rsidTr="00E554DD">
        <w:trPr>
          <w:trHeight w:val="142"/>
        </w:trPr>
        <w:tc>
          <w:tcPr>
            <w:tcW w:w="699" w:type="dxa"/>
            <w:vMerge/>
          </w:tcPr>
          <w:p w14:paraId="469241CA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73F2CE9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Aircraft type</w:t>
            </w:r>
          </w:p>
        </w:tc>
        <w:tc>
          <w:tcPr>
            <w:tcW w:w="1796" w:type="dxa"/>
            <w:gridSpan w:val="4"/>
          </w:tcPr>
          <w:p w14:paraId="44EBE8B2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Aircraft registration</w:t>
            </w:r>
          </w:p>
        </w:tc>
        <w:tc>
          <w:tcPr>
            <w:tcW w:w="1804" w:type="dxa"/>
            <w:gridSpan w:val="3"/>
          </w:tcPr>
          <w:p w14:paraId="294AC1EB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Name of Lessor</w:t>
            </w:r>
          </w:p>
        </w:tc>
        <w:tc>
          <w:tcPr>
            <w:tcW w:w="1379" w:type="dxa"/>
            <w:gridSpan w:val="4"/>
          </w:tcPr>
          <w:p w14:paraId="33FE1243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Passenger capacity</w:t>
            </w:r>
          </w:p>
        </w:tc>
        <w:tc>
          <w:tcPr>
            <w:tcW w:w="1142" w:type="dxa"/>
            <w:gridSpan w:val="4"/>
          </w:tcPr>
          <w:p w14:paraId="350F6F8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Cargo capacity</w:t>
            </w:r>
          </w:p>
        </w:tc>
        <w:tc>
          <w:tcPr>
            <w:tcW w:w="1488" w:type="dxa"/>
          </w:tcPr>
          <w:p w14:paraId="2C366A0E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State of registration</w:t>
            </w:r>
          </w:p>
        </w:tc>
      </w:tr>
      <w:tr w:rsidR="00E554DD" w:rsidRPr="00BD5BC9" w14:paraId="460C21E8" w14:textId="77777777" w:rsidTr="00E554DD">
        <w:trPr>
          <w:trHeight w:val="142"/>
        </w:trPr>
        <w:tc>
          <w:tcPr>
            <w:tcW w:w="699" w:type="dxa"/>
            <w:vMerge/>
          </w:tcPr>
          <w:p w14:paraId="20D5F627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4B50E8E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14:paraId="7A0371E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</w:tcPr>
          <w:p w14:paraId="7135AD8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gridSpan w:val="4"/>
          </w:tcPr>
          <w:p w14:paraId="334E91DF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4"/>
          </w:tcPr>
          <w:p w14:paraId="683EE7A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504A1B7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A2F2269" w14:textId="77777777" w:rsidTr="00E554DD">
        <w:trPr>
          <w:trHeight w:val="142"/>
        </w:trPr>
        <w:tc>
          <w:tcPr>
            <w:tcW w:w="699" w:type="dxa"/>
            <w:vMerge/>
          </w:tcPr>
          <w:p w14:paraId="5A7DA948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1D40D7E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4"/>
          </w:tcPr>
          <w:p w14:paraId="5F16688C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</w:tcPr>
          <w:p w14:paraId="79B5B18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gridSpan w:val="4"/>
          </w:tcPr>
          <w:p w14:paraId="4A686CBF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4"/>
          </w:tcPr>
          <w:p w14:paraId="2320BA0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14:paraId="398D3B77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68B70DC9" w14:textId="77777777" w:rsidTr="00E554DD">
        <w:tc>
          <w:tcPr>
            <w:tcW w:w="699" w:type="dxa"/>
            <w:vMerge w:val="restart"/>
          </w:tcPr>
          <w:p w14:paraId="7D4822B5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95" w:type="dxa"/>
            <w:gridSpan w:val="17"/>
          </w:tcPr>
          <w:p w14:paraId="536870AA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Personnel employed by the airline in Kenya and their nationality: 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(Provide an attachment in the format below)</w:t>
            </w:r>
          </w:p>
        </w:tc>
      </w:tr>
      <w:tr w:rsidR="00E554DD" w:rsidRPr="00BD5BC9" w14:paraId="5D4337CA" w14:textId="77777777" w:rsidTr="00E554DD">
        <w:tc>
          <w:tcPr>
            <w:tcW w:w="699" w:type="dxa"/>
            <w:vMerge/>
          </w:tcPr>
          <w:p w14:paraId="5198C4AA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6CBD9621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Personnel</w:t>
            </w:r>
          </w:p>
        </w:tc>
        <w:tc>
          <w:tcPr>
            <w:tcW w:w="5813" w:type="dxa"/>
            <w:gridSpan w:val="12"/>
          </w:tcPr>
          <w:p w14:paraId="4035712A" w14:textId="77777777" w:rsidR="00E554DD" w:rsidRPr="00BD5BC9" w:rsidRDefault="00E554DD" w:rsidP="0007167C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Number</w:t>
            </w:r>
          </w:p>
        </w:tc>
      </w:tr>
      <w:tr w:rsidR="00E554DD" w:rsidRPr="00BD5BC9" w14:paraId="5FFBF8ED" w14:textId="77777777" w:rsidTr="00E554DD">
        <w:tc>
          <w:tcPr>
            <w:tcW w:w="699" w:type="dxa"/>
            <w:vMerge/>
          </w:tcPr>
          <w:p w14:paraId="76C030EC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4621C731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Position held</w:t>
            </w:r>
          </w:p>
        </w:tc>
        <w:tc>
          <w:tcPr>
            <w:tcW w:w="2852" w:type="dxa"/>
            <w:gridSpan w:val="6"/>
          </w:tcPr>
          <w:p w14:paraId="18E38D94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Kenyans</w:t>
            </w:r>
          </w:p>
        </w:tc>
        <w:tc>
          <w:tcPr>
            <w:tcW w:w="2961" w:type="dxa"/>
            <w:gridSpan w:val="6"/>
          </w:tcPr>
          <w:p w14:paraId="6CBB1405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Non-Kenyans</w:t>
            </w:r>
          </w:p>
        </w:tc>
      </w:tr>
      <w:tr w:rsidR="00E554DD" w:rsidRPr="00BD5BC9" w14:paraId="788782D9" w14:textId="77777777" w:rsidTr="00E554DD">
        <w:tc>
          <w:tcPr>
            <w:tcW w:w="699" w:type="dxa"/>
            <w:vMerge/>
          </w:tcPr>
          <w:p w14:paraId="608998B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19B40DDB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  <w:gridSpan w:val="6"/>
          </w:tcPr>
          <w:p w14:paraId="2B844395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gridSpan w:val="6"/>
          </w:tcPr>
          <w:p w14:paraId="0C216760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6D012027" w14:textId="77777777" w:rsidTr="00E554DD">
        <w:tc>
          <w:tcPr>
            <w:tcW w:w="699" w:type="dxa"/>
            <w:vMerge/>
          </w:tcPr>
          <w:p w14:paraId="01B3A8C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645ED480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  <w:gridSpan w:val="6"/>
          </w:tcPr>
          <w:p w14:paraId="250B1629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gridSpan w:val="6"/>
          </w:tcPr>
          <w:p w14:paraId="355DDD57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70A7964A" w14:textId="77777777" w:rsidTr="00E554DD">
        <w:tc>
          <w:tcPr>
            <w:tcW w:w="699" w:type="dxa"/>
            <w:vMerge/>
          </w:tcPr>
          <w:p w14:paraId="5F3B784B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5"/>
          </w:tcPr>
          <w:p w14:paraId="0782C677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852" w:type="dxa"/>
            <w:gridSpan w:val="6"/>
          </w:tcPr>
          <w:p w14:paraId="3F048851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gridSpan w:val="6"/>
          </w:tcPr>
          <w:p w14:paraId="2BEE5109" w14:textId="77777777" w:rsidR="00E554DD" w:rsidRPr="00BD5BC9" w:rsidRDefault="00E554DD" w:rsidP="0007167C">
            <w:pPr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</w:p>
        </w:tc>
      </w:tr>
      <w:tr w:rsidR="00E554DD" w:rsidRPr="00BD5BC9" w14:paraId="15931175" w14:textId="77777777" w:rsidTr="00E554DD">
        <w:tc>
          <w:tcPr>
            <w:tcW w:w="699" w:type="dxa"/>
            <w:vMerge w:val="restart"/>
          </w:tcPr>
          <w:p w14:paraId="683D94C9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795" w:type="dxa"/>
            <w:gridSpan w:val="17"/>
          </w:tcPr>
          <w:p w14:paraId="1D81BF42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Airline representative/Agent in Kenya</w:t>
            </w:r>
          </w:p>
        </w:tc>
      </w:tr>
      <w:tr w:rsidR="00E554DD" w:rsidRPr="00BD5BC9" w14:paraId="34B1CAA2" w14:textId="77777777" w:rsidTr="00E554DD">
        <w:tc>
          <w:tcPr>
            <w:tcW w:w="699" w:type="dxa"/>
            <w:vMerge/>
          </w:tcPr>
          <w:p w14:paraId="46117E1C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95" w:type="dxa"/>
            <w:gridSpan w:val="17"/>
          </w:tcPr>
          <w:p w14:paraId="281FD263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</w:p>
          <w:p w14:paraId="67D6EE1D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Name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  <w:t>…………………………………………………………………………………….</w:t>
            </w:r>
          </w:p>
          <w:p w14:paraId="3B79B9AF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</w:p>
          <w:p w14:paraId="47D53EAC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Physical Address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  <w:t>……………………………………………………………………………………</w:t>
            </w:r>
          </w:p>
          <w:p w14:paraId="5AD22CFE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</w:p>
          <w:p w14:paraId="4C14E450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Postal Address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  <w:t>………………………………………………………………………………</w:t>
            </w:r>
            <w:proofErr w:type="gramStart"/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…..</w:t>
            </w:r>
            <w:proofErr w:type="gramEnd"/>
          </w:p>
          <w:p w14:paraId="5887BB4F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</w:p>
          <w:p w14:paraId="6A29B544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Email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  <w:t>………………………………………………………………………………</w:t>
            </w:r>
            <w:proofErr w:type="gramStart"/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…..</w:t>
            </w:r>
            <w:proofErr w:type="gramEnd"/>
          </w:p>
          <w:p w14:paraId="5D1BDD4C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</w:p>
          <w:p w14:paraId="1105A685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Office Telephone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  <w:t>………………………………………………………………………………….</w:t>
            </w:r>
          </w:p>
          <w:p w14:paraId="20D2041A" w14:textId="77777777" w:rsidR="00E554DD" w:rsidRPr="00BD5BC9" w:rsidRDefault="00E554DD" w:rsidP="0007167C">
            <w:pPr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</w:pPr>
          </w:p>
          <w:p w14:paraId="33F40D5F" w14:textId="77777777" w:rsidR="00E554DD" w:rsidRPr="00BD5BC9" w:rsidRDefault="00E554DD" w:rsidP="0007167C">
            <w:pPr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Mobile Phone</w:t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</w:r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ab/>
              <w:t>………………………………………………………………………………</w:t>
            </w:r>
            <w:proofErr w:type="gramStart"/>
            <w:r w:rsidRPr="00BD5BC9">
              <w:rPr>
                <w:rFonts w:ascii="Tahoma" w:hAnsi="Tahoma" w:cs="Tahoma"/>
                <w:bCs/>
                <w:i/>
                <w:color w:val="000000"/>
                <w:sz w:val="24"/>
                <w:szCs w:val="24"/>
              </w:rPr>
              <w:t>…..</w:t>
            </w:r>
            <w:proofErr w:type="gramEnd"/>
          </w:p>
        </w:tc>
      </w:tr>
      <w:tr w:rsidR="00E554DD" w:rsidRPr="00BD5BC9" w14:paraId="29A767A3" w14:textId="77777777" w:rsidTr="00E554DD">
        <w:tc>
          <w:tcPr>
            <w:tcW w:w="9494" w:type="dxa"/>
            <w:gridSpan w:val="18"/>
          </w:tcPr>
          <w:p w14:paraId="23B76984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BD5BC9">
              <w:rPr>
                <w:rFonts w:ascii="Tahoma" w:hAnsi="Tahoma" w:cs="Tahoma"/>
                <w:i/>
                <w:sz w:val="24"/>
                <w:szCs w:val="24"/>
              </w:rPr>
              <w:t>Declaration:</w:t>
            </w:r>
          </w:p>
          <w:p w14:paraId="4E57BD6D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70ADB96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 xml:space="preserve">I, the undersigned, hereby apply for the grant of an Operating Authorization and I declare that, to the best of my knowledge and belief, the statements given in this application are true and that the particulars entered </w:t>
            </w:r>
            <w:proofErr w:type="gramStart"/>
            <w:r w:rsidRPr="00BD5BC9">
              <w:rPr>
                <w:rFonts w:ascii="Tahoma" w:hAnsi="Tahoma" w:cs="Tahoma"/>
                <w:sz w:val="24"/>
                <w:szCs w:val="24"/>
              </w:rPr>
              <w:t>on</w:t>
            </w:r>
            <w:proofErr w:type="gramEnd"/>
            <w:r w:rsidRPr="00BD5BC9">
              <w:rPr>
                <w:rFonts w:ascii="Tahoma" w:hAnsi="Tahoma" w:cs="Tahoma"/>
                <w:sz w:val="24"/>
                <w:szCs w:val="24"/>
              </w:rPr>
              <w:t xml:space="preserve"> this application are accurate.</w:t>
            </w:r>
          </w:p>
          <w:p w14:paraId="1696CCEE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2408C38" w14:textId="77777777" w:rsidR="00E554DD" w:rsidRPr="00BD5BC9" w:rsidRDefault="00E554DD" w:rsidP="0007167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 xml:space="preserve">I understand that the Authority June </w:t>
            </w:r>
            <w:proofErr w:type="gramStart"/>
            <w:r w:rsidRPr="00BD5BC9">
              <w:rPr>
                <w:rFonts w:ascii="Tahoma" w:hAnsi="Tahoma" w:cs="Tahoma"/>
                <w:sz w:val="24"/>
                <w:szCs w:val="24"/>
              </w:rPr>
              <w:t>require</w:t>
            </w:r>
            <w:proofErr w:type="gramEnd"/>
            <w:r w:rsidRPr="00BD5BC9">
              <w:rPr>
                <w:rFonts w:ascii="Tahoma" w:hAnsi="Tahoma" w:cs="Tahoma"/>
                <w:sz w:val="24"/>
                <w:szCs w:val="24"/>
              </w:rPr>
              <w:t xml:space="preserve"> additional information that June </w:t>
            </w:r>
            <w:proofErr w:type="gramStart"/>
            <w:r w:rsidRPr="00BD5BC9">
              <w:rPr>
                <w:rFonts w:ascii="Tahoma" w:hAnsi="Tahoma" w:cs="Tahoma"/>
                <w:sz w:val="24"/>
                <w:szCs w:val="24"/>
              </w:rPr>
              <w:t>be</w:t>
            </w:r>
            <w:proofErr w:type="gramEnd"/>
            <w:r w:rsidRPr="00BD5BC9">
              <w:rPr>
                <w:rFonts w:ascii="Tahoma" w:hAnsi="Tahoma" w:cs="Tahoma"/>
                <w:sz w:val="24"/>
                <w:szCs w:val="24"/>
              </w:rPr>
              <w:t xml:space="preserve"> considered necessary for determining this application and June </w:t>
            </w:r>
            <w:proofErr w:type="gramStart"/>
            <w:r w:rsidRPr="00BD5BC9">
              <w:rPr>
                <w:rFonts w:ascii="Tahoma" w:hAnsi="Tahoma" w:cs="Tahoma"/>
                <w:sz w:val="24"/>
                <w:szCs w:val="24"/>
              </w:rPr>
              <w:t>refuse</w:t>
            </w:r>
            <w:proofErr w:type="gramEnd"/>
            <w:r w:rsidRPr="00BD5BC9">
              <w:rPr>
                <w:rFonts w:ascii="Tahoma" w:hAnsi="Tahoma" w:cs="Tahoma"/>
                <w:sz w:val="24"/>
                <w:szCs w:val="24"/>
              </w:rPr>
              <w:t xml:space="preserve"> to proceed with this application if the information is not provided to its satisfaction.</w:t>
            </w:r>
          </w:p>
          <w:p w14:paraId="71501E4D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554DD" w:rsidRPr="00BD5BC9" w14:paraId="586CE6D9" w14:textId="77777777" w:rsidTr="00E554DD">
        <w:tc>
          <w:tcPr>
            <w:tcW w:w="1978" w:type="dxa"/>
            <w:gridSpan w:val="3"/>
          </w:tcPr>
          <w:p w14:paraId="163F8ED7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Name of Authorized Representative:</w:t>
            </w:r>
          </w:p>
        </w:tc>
        <w:tc>
          <w:tcPr>
            <w:tcW w:w="2817" w:type="dxa"/>
            <w:gridSpan w:val="5"/>
          </w:tcPr>
          <w:p w14:paraId="1F57918B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75" w:type="dxa"/>
            <w:gridSpan w:val="3"/>
          </w:tcPr>
          <w:p w14:paraId="7D774740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Position in Company:</w:t>
            </w:r>
          </w:p>
        </w:tc>
        <w:tc>
          <w:tcPr>
            <w:tcW w:w="3124" w:type="dxa"/>
            <w:gridSpan w:val="7"/>
          </w:tcPr>
          <w:p w14:paraId="63F56692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554DD" w:rsidRPr="00BD5BC9" w14:paraId="15E758FE" w14:textId="77777777" w:rsidTr="00E554DD">
        <w:tc>
          <w:tcPr>
            <w:tcW w:w="1978" w:type="dxa"/>
            <w:gridSpan w:val="3"/>
          </w:tcPr>
          <w:p w14:paraId="64E0FDAE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Signature:</w:t>
            </w:r>
          </w:p>
          <w:p w14:paraId="2670D6CD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516" w:type="dxa"/>
            <w:gridSpan w:val="15"/>
          </w:tcPr>
          <w:p w14:paraId="51ED411A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554DD" w:rsidRPr="00BD5BC9" w14:paraId="687CD789" w14:textId="77777777" w:rsidTr="00E554DD">
        <w:tc>
          <w:tcPr>
            <w:tcW w:w="1978" w:type="dxa"/>
            <w:gridSpan w:val="3"/>
          </w:tcPr>
          <w:p w14:paraId="674DB3E1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Date:</w:t>
            </w:r>
          </w:p>
        </w:tc>
        <w:tc>
          <w:tcPr>
            <w:tcW w:w="2817" w:type="dxa"/>
            <w:gridSpan w:val="5"/>
          </w:tcPr>
          <w:p w14:paraId="2AFAB401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75" w:type="dxa"/>
            <w:gridSpan w:val="3"/>
          </w:tcPr>
          <w:p w14:paraId="6ED8481A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Company Stamp/Seal:</w:t>
            </w:r>
          </w:p>
        </w:tc>
        <w:tc>
          <w:tcPr>
            <w:tcW w:w="3124" w:type="dxa"/>
            <w:gridSpan w:val="7"/>
          </w:tcPr>
          <w:p w14:paraId="7A53010E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D5C80C7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0C53486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3298E49" w14:textId="77777777" w:rsidR="00F20B7A" w:rsidRDefault="00F20B7A" w:rsidP="00E554DD">
      <w:pPr>
        <w:rPr>
          <w:rFonts w:ascii="Tahoma" w:hAnsi="Tahoma" w:cs="Tahoma"/>
          <w:b/>
        </w:rPr>
      </w:pPr>
    </w:p>
    <w:p w14:paraId="10AE2618" w14:textId="77777777" w:rsidR="00F20B7A" w:rsidRDefault="00F20B7A">
      <w:pPr>
        <w:spacing w:after="160" w:line="278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1865A153" w14:textId="6C443B91" w:rsidR="00E554DD" w:rsidRPr="00BD5BC9" w:rsidRDefault="00E554DD" w:rsidP="00E554DD">
      <w:pPr>
        <w:rPr>
          <w:rFonts w:ascii="Tahoma" w:hAnsi="Tahoma" w:cs="Tahoma"/>
          <w:b/>
        </w:rPr>
      </w:pPr>
      <w:r w:rsidRPr="00BD5BC9">
        <w:rPr>
          <w:rFonts w:ascii="Tahoma" w:hAnsi="Tahoma" w:cs="Tahoma"/>
          <w:b/>
        </w:rPr>
        <w:t>Appendix: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8423"/>
      </w:tblGrid>
      <w:tr w:rsidR="00E554DD" w:rsidRPr="00BD5BC9" w14:paraId="01AD3DCA" w14:textId="77777777" w:rsidTr="0007167C">
        <w:tc>
          <w:tcPr>
            <w:tcW w:w="9016" w:type="dxa"/>
            <w:gridSpan w:val="2"/>
          </w:tcPr>
          <w:p w14:paraId="0DEABEFA" w14:textId="77777777" w:rsidR="00E554DD" w:rsidRPr="00BD5BC9" w:rsidRDefault="00E554DD" w:rsidP="000716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D5BC9">
              <w:rPr>
                <w:rFonts w:ascii="Tahoma" w:hAnsi="Tahoma" w:cs="Tahoma"/>
                <w:b/>
                <w:sz w:val="24"/>
                <w:szCs w:val="24"/>
              </w:rPr>
              <w:t>Documents to be attached</w:t>
            </w:r>
          </w:p>
        </w:tc>
      </w:tr>
      <w:tr w:rsidR="00E554DD" w:rsidRPr="00BD5BC9" w14:paraId="5C970896" w14:textId="77777777" w:rsidTr="0007167C">
        <w:tc>
          <w:tcPr>
            <w:tcW w:w="593" w:type="dxa"/>
          </w:tcPr>
          <w:p w14:paraId="6E280E00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8423" w:type="dxa"/>
          </w:tcPr>
          <w:p w14:paraId="11AE08DF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Letter of acceptance of designation</w:t>
            </w:r>
          </w:p>
        </w:tc>
      </w:tr>
      <w:tr w:rsidR="00E554DD" w:rsidRPr="00BD5BC9" w14:paraId="3391C9B8" w14:textId="77777777" w:rsidTr="0007167C">
        <w:tc>
          <w:tcPr>
            <w:tcW w:w="593" w:type="dxa"/>
          </w:tcPr>
          <w:p w14:paraId="29313776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8423" w:type="dxa"/>
          </w:tcPr>
          <w:p w14:paraId="602982F5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Certificate of incorporation or certificate of registration for the company</w:t>
            </w:r>
          </w:p>
        </w:tc>
      </w:tr>
      <w:tr w:rsidR="00E554DD" w:rsidRPr="00BD5BC9" w14:paraId="5D0E3EED" w14:textId="77777777" w:rsidTr="0007167C">
        <w:tc>
          <w:tcPr>
            <w:tcW w:w="593" w:type="dxa"/>
          </w:tcPr>
          <w:p w14:paraId="7AF47414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8423" w:type="dxa"/>
          </w:tcPr>
          <w:p w14:paraId="0F16141C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Air operator certificate and the operations specifications</w:t>
            </w:r>
          </w:p>
        </w:tc>
      </w:tr>
      <w:tr w:rsidR="00E554DD" w:rsidRPr="00BD5BC9" w14:paraId="7C78B56D" w14:textId="77777777" w:rsidTr="0007167C">
        <w:tc>
          <w:tcPr>
            <w:tcW w:w="593" w:type="dxa"/>
          </w:tcPr>
          <w:p w14:paraId="0690F240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8423" w:type="dxa"/>
          </w:tcPr>
          <w:p w14:paraId="01AA472A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Air operator certificate and operations specifications of the lessor for wet-leased aircraft</w:t>
            </w:r>
          </w:p>
        </w:tc>
      </w:tr>
      <w:tr w:rsidR="00E554DD" w:rsidRPr="00BD5BC9" w14:paraId="3C0CB147" w14:textId="77777777" w:rsidTr="0007167C">
        <w:tc>
          <w:tcPr>
            <w:tcW w:w="593" w:type="dxa"/>
          </w:tcPr>
          <w:p w14:paraId="3DD50605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8423" w:type="dxa"/>
          </w:tcPr>
          <w:p w14:paraId="3054B0BB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 xml:space="preserve">Certificate(s) of registration for aircraft </w:t>
            </w:r>
          </w:p>
        </w:tc>
      </w:tr>
      <w:tr w:rsidR="00E554DD" w:rsidRPr="00BD5BC9" w14:paraId="4E9E77F1" w14:textId="77777777" w:rsidTr="0007167C">
        <w:tc>
          <w:tcPr>
            <w:tcW w:w="593" w:type="dxa"/>
          </w:tcPr>
          <w:p w14:paraId="4DF9C53D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8423" w:type="dxa"/>
          </w:tcPr>
          <w:p w14:paraId="021083D7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Insurance policy documents for the aircraft</w:t>
            </w:r>
          </w:p>
        </w:tc>
      </w:tr>
      <w:tr w:rsidR="00E554DD" w:rsidRPr="00BD5BC9" w14:paraId="01372C05" w14:textId="77777777" w:rsidTr="0007167C">
        <w:tc>
          <w:tcPr>
            <w:tcW w:w="593" w:type="dxa"/>
          </w:tcPr>
          <w:p w14:paraId="306C322B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8423" w:type="dxa"/>
          </w:tcPr>
          <w:p w14:paraId="41CD6F64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Certificate(s) of airworthiness including airworthiness review certificate</w:t>
            </w:r>
          </w:p>
        </w:tc>
      </w:tr>
      <w:tr w:rsidR="00E554DD" w:rsidRPr="00BD5BC9" w14:paraId="642F949B" w14:textId="77777777" w:rsidTr="0007167C">
        <w:tc>
          <w:tcPr>
            <w:tcW w:w="593" w:type="dxa"/>
          </w:tcPr>
          <w:p w14:paraId="3CA06361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8423" w:type="dxa"/>
          </w:tcPr>
          <w:p w14:paraId="7011567B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Noise certificate for each aircraft</w:t>
            </w:r>
          </w:p>
        </w:tc>
      </w:tr>
      <w:tr w:rsidR="00E554DD" w:rsidRPr="00BD5BC9" w14:paraId="6EF6DC3A" w14:textId="77777777" w:rsidTr="0007167C">
        <w:tc>
          <w:tcPr>
            <w:tcW w:w="593" w:type="dxa"/>
          </w:tcPr>
          <w:p w14:paraId="1064FC1E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8423" w:type="dxa"/>
          </w:tcPr>
          <w:p w14:paraId="0D28BD67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 xml:space="preserve">Radio station </w:t>
            </w:r>
            <w:proofErr w:type="spellStart"/>
            <w:r w:rsidRPr="00BD5BC9">
              <w:rPr>
                <w:rFonts w:ascii="Tahoma" w:hAnsi="Tahoma" w:cs="Tahoma"/>
                <w:sz w:val="24"/>
                <w:szCs w:val="24"/>
              </w:rPr>
              <w:t>licence</w:t>
            </w:r>
            <w:proofErr w:type="spellEnd"/>
            <w:r w:rsidRPr="00BD5BC9">
              <w:rPr>
                <w:rFonts w:ascii="Tahoma" w:hAnsi="Tahoma" w:cs="Tahoma"/>
                <w:sz w:val="24"/>
                <w:szCs w:val="24"/>
              </w:rPr>
              <w:t xml:space="preserve"> for each aircraft</w:t>
            </w:r>
          </w:p>
        </w:tc>
      </w:tr>
      <w:tr w:rsidR="00E554DD" w:rsidRPr="00BD5BC9" w14:paraId="69056B46" w14:textId="77777777" w:rsidTr="0007167C">
        <w:tc>
          <w:tcPr>
            <w:tcW w:w="593" w:type="dxa"/>
          </w:tcPr>
          <w:p w14:paraId="0F6B85AC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8423" w:type="dxa"/>
          </w:tcPr>
          <w:p w14:paraId="2AF3E0D7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Shareholder details as per Part 6</w:t>
            </w:r>
          </w:p>
        </w:tc>
      </w:tr>
      <w:tr w:rsidR="00E554DD" w:rsidRPr="00BD5BC9" w14:paraId="413BA348" w14:textId="77777777" w:rsidTr="0007167C">
        <w:tc>
          <w:tcPr>
            <w:tcW w:w="593" w:type="dxa"/>
          </w:tcPr>
          <w:p w14:paraId="0FF14E19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8423" w:type="dxa"/>
          </w:tcPr>
          <w:p w14:paraId="374DDD9D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Route schedule and list of aircraft as per Part 7</w:t>
            </w:r>
          </w:p>
        </w:tc>
      </w:tr>
      <w:tr w:rsidR="00E554DD" w:rsidRPr="00BD5BC9" w14:paraId="1A72FB22" w14:textId="77777777" w:rsidTr="0007167C">
        <w:tc>
          <w:tcPr>
            <w:tcW w:w="593" w:type="dxa"/>
          </w:tcPr>
          <w:p w14:paraId="27F3D36E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8423" w:type="dxa"/>
          </w:tcPr>
          <w:p w14:paraId="5002E75F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Personnel details as per Part 8</w:t>
            </w:r>
          </w:p>
        </w:tc>
      </w:tr>
      <w:tr w:rsidR="00E554DD" w:rsidRPr="00BD5BC9" w14:paraId="76EA9186" w14:textId="77777777" w:rsidTr="0007167C">
        <w:tc>
          <w:tcPr>
            <w:tcW w:w="593" w:type="dxa"/>
          </w:tcPr>
          <w:p w14:paraId="4819161A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13</w:t>
            </w:r>
          </w:p>
        </w:tc>
        <w:tc>
          <w:tcPr>
            <w:tcW w:w="8423" w:type="dxa"/>
          </w:tcPr>
          <w:p w14:paraId="0571B99E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Audited financial statements for the financial year preceding the application</w:t>
            </w:r>
          </w:p>
        </w:tc>
      </w:tr>
      <w:tr w:rsidR="00E554DD" w:rsidRPr="00BD5BC9" w14:paraId="362EFD37" w14:textId="77777777" w:rsidTr="0007167C">
        <w:tc>
          <w:tcPr>
            <w:tcW w:w="593" w:type="dxa"/>
          </w:tcPr>
          <w:p w14:paraId="1FDDCB8D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8423" w:type="dxa"/>
          </w:tcPr>
          <w:p w14:paraId="1AD69C18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Operations statistics for the preceding 12 months</w:t>
            </w:r>
          </w:p>
        </w:tc>
      </w:tr>
      <w:tr w:rsidR="00E554DD" w:rsidRPr="00BD5BC9" w14:paraId="5D2E2229" w14:textId="77777777" w:rsidTr="0007167C">
        <w:tc>
          <w:tcPr>
            <w:tcW w:w="593" w:type="dxa"/>
          </w:tcPr>
          <w:p w14:paraId="43B4FF2C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8423" w:type="dxa"/>
          </w:tcPr>
          <w:p w14:paraId="11AE0CCF" w14:textId="77777777" w:rsidR="00E554DD" w:rsidRPr="00BD5BC9" w:rsidRDefault="00E554DD" w:rsidP="0007167C">
            <w:pPr>
              <w:rPr>
                <w:rFonts w:ascii="Tahoma" w:hAnsi="Tahoma" w:cs="Tahoma"/>
                <w:sz w:val="24"/>
                <w:szCs w:val="24"/>
              </w:rPr>
            </w:pPr>
            <w:r w:rsidRPr="00BD5BC9">
              <w:rPr>
                <w:rFonts w:ascii="Tahoma" w:hAnsi="Tahoma" w:cs="Tahoma"/>
                <w:sz w:val="24"/>
                <w:szCs w:val="24"/>
              </w:rPr>
              <w:t>Route schedule as per the BASA</w:t>
            </w:r>
          </w:p>
        </w:tc>
      </w:tr>
    </w:tbl>
    <w:p w14:paraId="4DE16B3E" w14:textId="77777777" w:rsidR="00E554DD" w:rsidRPr="00BD5BC9" w:rsidRDefault="00E554DD" w:rsidP="00E554DD">
      <w:pPr>
        <w:rPr>
          <w:rFonts w:ascii="Tahoma" w:hAnsi="Tahoma" w:cs="Tahoma"/>
          <w:bCs/>
          <w:color w:val="000000"/>
        </w:rPr>
      </w:pPr>
    </w:p>
    <w:p w14:paraId="5BDBF606" w14:textId="77777777" w:rsidR="00E554DD" w:rsidRPr="00BD5BC9" w:rsidRDefault="00E554DD" w:rsidP="00E554DD">
      <w:pPr>
        <w:rPr>
          <w:rFonts w:ascii="Tahoma" w:hAnsi="Tahoma" w:cs="Tahoma"/>
        </w:rPr>
      </w:pPr>
    </w:p>
    <w:p w14:paraId="207A2F7B" w14:textId="77777777" w:rsidR="00E554DD" w:rsidRPr="00BD5BC9" w:rsidRDefault="00E554DD" w:rsidP="00E554DD">
      <w:pPr>
        <w:jc w:val="both"/>
        <w:rPr>
          <w:rFonts w:ascii="Tahoma" w:hAnsi="Tahoma" w:cs="Tahoma"/>
          <w:b/>
          <w:bCs/>
          <w:color w:val="000000"/>
        </w:rPr>
      </w:pPr>
    </w:p>
    <w:p w14:paraId="0A7C395C" w14:textId="77777777" w:rsidR="00E554DD" w:rsidRPr="00BD5BC9" w:rsidRDefault="00E554DD" w:rsidP="00E554DD">
      <w:pPr>
        <w:jc w:val="both"/>
        <w:rPr>
          <w:rFonts w:ascii="Tahoma" w:hAnsi="Tahoma" w:cs="Tahoma"/>
          <w:b/>
          <w:bCs/>
          <w:color w:val="000000"/>
        </w:rPr>
      </w:pPr>
    </w:p>
    <w:p w14:paraId="740E0087" w14:textId="5AB13053" w:rsidR="00E554DD" w:rsidRPr="00BD5BC9" w:rsidRDefault="00E554DD" w:rsidP="00E554DD">
      <w:r w:rsidRPr="00BD5BC9">
        <w:rPr>
          <w:rFonts w:ascii="Tahoma" w:hAnsi="Tahoma" w:cs="Tahoma"/>
          <w:b/>
          <w:bCs/>
          <w:color w:val="000000"/>
        </w:rPr>
        <w:br w:type="page"/>
      </w:r>
    </w:p>
    <w:sectPr w:rsidR="00E554DD" w:rsidRPr="00BD5BC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10F54" w14:textId="77777777" w:rsidR="005C5021" w:rsidRDefault="005C5021" w:rsidP="00E554DD">
      <w:r>
        <w:separator/>
      </w:r>
    </w:p>
  </w:endnote>
  <w:endnote w:type="continuationSeparator" w:id="0">
    <w:p w14:paraId="76D8BD00" w14:textId="77777777" w:rsidR="005C5021" w:rsidRDefault="005C5021" w:rsidP="00E5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ADF1" w14:textId="7F97B15F" w:rsidR="00E554DD" w:rsidRPr="008714C5" w:rsidRDefault="00E554DD" w:rsidP="00E554DD">
    <w:pPr>
      <w:rPr>
        <w:bCs/>
      </w:rPr>
    </w:pPr>
    <w:r w:rsidRPr="008714C5">
      <w:rPr>
        <w:bCs/>
      </w:rPr>
      <w:t>CAA-FM-ATD050</w:t>
    </w:r>
    <w:r w:rsidRPr="008714C5">
      <w:rPr>
        <w:bCs/>
      </w:rPr>
      <w:tab/>
    </w:r>
    <w:r w:rsidRPr="008714C5">
      <w:rPr>
        <w:bCs/>
      </w:rPr>
      <w:tab/>
    </w:r>
    <w:r w:rsidRPr="008714C5">
      <w:rPr>
        <w:bCs/>
      </w:rPr>
      <w:tab/>
      <w:t xml:space="preserve">      </w:t>
    </w:r>
    <w:proofErr w:type="gramStart"/>
    <w:r w:rsidRPr="008714C5">
      <w:rPr>
        <w:bCs/>
      </w:rPr>
      <w:t>June,</w:t>
    </w:r>
    <w:proofErr w:type="gramEnd"/>
    <w:r w:rsidRPr="008714C5">
      <w:rPr>
        <w:bCs/>
      </w:rPr>
      <w:t xml:space="preserve"> 2026                                  </w:t>
    </w:r>
    <w:r w:rsidR="008714C5">
      <w:rPr>
        <w:bCs/>
      </w:rPr>
      <w:t xml:space="preserve">              </w:t>
    </w:r>
    <w:r w:rsidRPr="008714C5">
      <w:rPr>
        <w:bCs/>
      </w:rPr>
      <w:t xml:space="preserve">Page </w:t>
    </w:r>
    <w:r w:rsidRPr="008714C5">
      <w:rPr>
        <w:b/>
        <w:bCs/>
      </w:rPr>
      <w:fldChar w:fldCharType="begin"/>
    </w:r>
    <w:r w:rsidRPr="008714C5">
      <w:rPr>
        <w:b/>
        <w:bCs/>
      </w:rPr>
      <w:instrText xml:space="preserve"> PAGE  \* Arabic  \* MERGEFORMAT </w:instrText>
    </w:r>
    <w:r w:rsidRPr="008714C5">
      <w:rPr>
        <w:b/>
        <w:bCs/>
      </w:rPr>
      <w:fldChar w:fldCharType="separate"/>
    </w:r>
    <w:r w:rsidRPr="008714C5">
      <w:rPr>
        <w:b/>
        <w:bCs/>
        <w:noProof/>
      </w:rPr>
      <w:t>1</w:t>
    </w:r>
    <w:r w:rsidRPr="008714C5">
      <w:rPr>
        <w:b/>
        <w:bCs/>
      </w:rPr>
      <w:fldChar w:fldCharType="end"/>
    </w:r>
    <w:r w:rsidRPr="008714C5">
      <w:rPr>
        <w:bCs/>
      </w:rPr>
      <w:t xml:space="preserve"> of </w:t>
    </w:r>
    <w:r w:rsidRPr="008714C5">
      <w:rPr>
        <w:b/>
        <w:bCs/>
      </w:rPr>
      <w:fldChar w:fldCharType="begin"/>
    </w:r>
    <w:r w:rsidRPr="008714C5">
      <w:rPr>
        <w:b/>
        <w:bCs/>
      </w:rPr>
      <w:instrText xml:space="preserve"> NUMPAGES  \* Arabic  \* MERGEFORMAT </w:instrText>
    </w:r>
    <w:r w:rsidRPr="008714C5">
      <w:rPr>
        <w:b/>
        <w:bCs/>
      </w:rPr>
      <w:fldChar w:fldCharType="separate"/>
    </w:r>
    <w:r w:rsidRPr="008714C5">
      <w:rPr>
        <w:b/>
        <w:bCs/>
        <w:noProof/>
      </w:rPr>
      <w:t>2</w:t>
    </w:r>
    <w:r w:rsidRPr="008714C5">
      <w:rPr>
        <w:b/>
        <w:bCs/>
      </w:rPr>
      <w:fldChar w:fldCharType="end"/>
    </w:r>
  </w:p>
  <w:p w14:paraId="716389EE" w14:textId="77777777" w:rsidR="00E554DD" w:rsidRDefault="00E55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748F7" w14:textId="77777777" w:rsidR="005C5021" w:rsidRDefault="005C5021" w:rsidP="00E554DD">
      <w:r>
        <w:separator/>
      </w:r>
    </w:p>
  </w:footnote>
  <w:footnote w:type="continuationSeparator" w:id="0">
    <w:p w14:paraId="781DD494" w14:textId="77777777" w:rsidR="005C5021" w:rsidRDefault="005C5021" w:rsidP="00E55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DD"/>
    <w:rsid w:val="005C5021"/>
    <w:rsid w:val="008714C5"/>
    <w:rsid w:val="008D53B0"/>
    <w:rsid w:val="00B91AF2"/>
    <w:rsid w:val="00BD5BC9"/>
    <w:rsid w:val="00E554DD"/>
    <w:rsid w:val="00F20B7A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91C8C"/>
  <w15:chartTrackingRefBased/>
  <w15:docId w15:val="{A2BEFBBA-CAFA-4AFA-9E32-1F5634CE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4DD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4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K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4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K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54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K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4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K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4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K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4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K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4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K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4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K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4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K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E55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K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4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K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5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4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K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5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4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K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5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K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4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54D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554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4DD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54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4DD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2952</Characters>
  <Application>Microsoft Office Word</Application>
  <DocSecurity>0</DocSecurity>
  <Lines>295</Lines>
  <Paragraphs>137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Kithanze</dc:creator>
  <cp:keywords/>
  <dc:description/>
  <cp:lastModifiedBy>Vincent Kithanze</cp:lastModifiedBy>
  <cp:revision>5</cp:revision>
  <dcterms:created xsi:type="dcterms:W3CDTF">2026-07-15T09:38:00Z</dcterms:created>
  <dcterms:modified xsi:type="dcterms:W3CDTF">2026-07-25T08:13:00Z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49e27-0df9-4ca0-92de-c4dde59f056d_Enabled">
    <vt:lpwstr>true</vt:lpwstr>
  </property>
  <property fmtid="{D5CDD505-2E9C-101B-9397-08002B2CF9AE}" pid="3" name="MSIP_Label_c2e49e27-0df9-4ca0-92de-c4dde59f056d_SetDate">
    <vt:lpwstr>2026-07-15T09:41:29Z</vt:lpwstr>
  </property>
  <property fmtid="{D5CDD505-2E9C-101B-9397-08002B2CF9AE}" pid="4" name="MSIP_Label_c2e49e27-0df9-4ca0-92de-c4dde59f056d_Method">
    <vt:lpwstr>Standard</vt:lpwstr>
  </property>
  <property fmtid="{D5CDD505-2E9C-101B-9397-08002B2CF9AE}" pid="5" name="MSIP_Label_c2e49e27-0df9-4ca0-92de-c4dde59f056d_Name">
    <vt:lpwstr>General</vt:lpwstr>
  </property>
  <property fmtid="{D5CDD505-2E9C-101B-9397-08002B2CF9AE}" pid="6" name="MSIP_Label_c2e49e27-0df9-4ca0-92de-c4dde59f056d_SiteId">
    <vt:lpwstr>c3c0dc15-bc31-47cc-9b44-2c0385b7be2a</vt:lpwstr>
  </property>
  <property fmtid="{D5CDD505-2E9C-101B-9397-08002B2CF9AE}" pid="7" name="MSIP_Label_c2e49e27-0df9-4ca0-92de-c4dde59f056d_ActionId">
    <vt:lpwstr>a7bbfff9-8f11-4f0d-b947-4105beb03514</vt:lpwstr>
  </property>
  <property fmtid="{D5CDD505-2E9C-101B-9397-08002B2CF9AE}" pid="8" name="MSIP_Label_c2e49e27-0df9-4ca0-92de-c4dde59f056d_ContentBits">
    <vt:lpwstr>0</vt:lpwstr>
  </property>
  <property fmtid="{D5CDD505-2E9C-101B-9397-08002B2CF9AE}" pid="9" name="MSIP_Label_c2e49e27-0df9-4ca0-92de-c4dde59f056d_Tag">
    <vt:lpwstr>10, 3, 0, 1</vt:lpwstr>
  </property>
</Properties>
</file>