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815"/>
        <w:tblW w:w="9180" w:type="dxa"/>
        <w:tblLook w:val="01E0" w:firstRow="1" w:lastRow="1" w:firstColumn="1" w:lastColumn="1" w:noHBand="0" w:noVBand="0"/>
      </w:tblPr>
      <w:tblGrid>
        <w:gridCol w:w="4263"/>
        <w:gridCol w:w="4917"/>
      </w:tblGrid>
      <w:tr w:rsidR="006F375D" w:rsidTr="000169B5">
        <w:trPr>
          <w:trHeight w:val="2430"/>
        </w:trPr>
        <w:tc>
          <w:tcPr>
            <w:tcW w:w="4263" w:type="dxa"/>
          </w:tcPr>
          <w:p w:rsidR="00EA3725" w:rsidRDefault="00EA3725" w:rsidP="00184538">
            <w:pPr>
              <w:rPr>
                <w:sz w:val="20"/>
              </w:rPr>
            </w:pPr>
          </w:p>
          <w:p w:rsidR="00EA3725" w:rsidRDefault="00EA3725" w:rsidP="00EA3725">
            <w:pPr>
              <w:rPr>
                <w:b/>
                <w:color w:val="0000FF"/>
                <w:sz w:val="16"/>
                <w:szCs w:val="16"/>
              </w:rPr>
            </w:pPr>
            <w:r w:rsidRPr="00836193">
              <w:rPr>
                <w:noProof/>
              </w:rPr>
              <w:drawing>
                <wp:inline distT="0" distB="0" distL="0" distR="0" wp14:anchorId="29B0AF1A" wp14:editId="7A3A3C07">
                  <wp:extent cx="2065020" cy="891540"/>
                  <wp:effectExtent l="0" t="0" r="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5020" cy="891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3725" w:rsidRPr="00E33F67" w:rsidRDefault="00EA3725" w:rsidP="00184538">
            <w:pPr>
              <w:rPr>
                <w:color w:val="0000FF"/>
              </w:rPr>
            </w:pPr>
          </w:p>
        </w:tc>
        <w:tc>
          <w:tcPr>
            <w:tcW w:w="4917" w:type="dxa"/>
          </w:tcPr>
          <w:p w:rsidR="000169B5" w:rsidRPr="00120F1F" w:rsidRDefault="000169B5" w:rsidP="000169B5">
            <w:pPr>
              <w:spacing w:after="0" w:line="276" w:lineRule="auto"/>
              <w:jc w:val="right"/>
              <w:rPr>
                <w:rFonts w:ascii="Arial Black" w:eastAsia="Calibri" w:hAnsi="Arial Black" w:cs="Arial"/>
                <w:sz w:val="48"/>
                <w:szCs w:val="48"/>
              </w:rPr>
            </w:pPr>
            <w:r>
              <w:rPr>
                <w:rFonts w:ascii="Arial Black" w:eastAsia="Calibri" w:hAnsi="Arial Black" w:cs="Arial"/>
                <w:sz w:val="48"/>
                <w:szCs w:val="48"/>
              </w:rPr>
              <w:t>FORM</w:t>
            </w:r>
            <w:r w:rsidRPr="00120F1F">
              <w:rPr>
                <w:rFonts w:ascii="Arial Black" w:eastAsia="Calibri" w:hAnsi="Arial Black" w:cs="Arial"/>
                <w:sz w:val="48"/>
                <w:szCs w:val="48"/>
              </w:rPr>
              <w:t xml:space="preserve"> </w:t>
            </w:r>
          </w:p>
          <w:p w:rsidR="000169B5" w:rsidRDefault="000169B5" w:rsidP="000169B5">
            <w:pPr>
              <w:spacing w:after="0" w:line="360" w:lineRule="auto"/>
              <w:jc w:val="right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FORM:AC-GEN020A</w:t>
            </w:r>
          </w:p>
          <w:p w:rsidR="00EA3725" w:rsidRPr="000169B5" w:rsidRDefault="000169B5" w:rsidP="000169B5">
            <w:pPr>
              <w:tabs>
                <w:tab w:val="left" w:pos="792"/>
                <w:tab w:val="left" w:pos="148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9B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June</w:t>
            </w:r>
            <w:r w:rsidRPr="000169B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2018</w:t>
            </w:r>
          </w:p>
        </w:tc>
      </w:tr>
    </w:tbl>
    <w:p w:rsidR="00F67B00" w:rsidRPr="00F67B00" w:rsidRDefault="00BF7004" w:rsidP="009630F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63D334E7">
            <wp:extent cx="6059805" cy="673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805" cy="67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16D3D" w:rsidRPr="00645885" w:rsidRDefault="00F67B00" w:rsidP="00645885">
      <w:pPr>
        <w:pStyle w:val="NoSpacing"/>
        <w:rPr>
          <w:b/>
        </w:rPr>
      </w:pPr>
      <w:r w:rsidRPr="00645885">
        <w:rPr>
          <w:b/>
        </w:rPr>
        <w:t xml:space="preserve">APPROVED SINGLE-ENGINE TURBINE POWERED AIRCRAFT (ASETPA) </w:t>
      </w:r>
      <w:r w:rsidR="00561EEE" w:rsidRPr="00645885">
        <w:rPr>
          <w:b/>
        </w:rPr>
        <w:t>–</w:t>
      </w:r>
      <w:r w:rsidRPr="00645885">
        <w:rPr>
          <w:b/>
        </w:rPr>
        <w:t xml:space="preserve"> </w:t>
      </w:r>
      <w:r w:rsidR="00561EEE" w:rsidRPr="00645885">
        <w:rPr>
          <w:b/>
        </w:rPr>
        <w:t>APPLI</w:t>
      </w:r>
      <w:r w:rsidR="009630F3" w:rsidRPr="00645885">
        <w:rPr>
          <w:b/>
        </w:rPr>
        <w:t>C</w:t>
      </w:r>
      <w:r w:rsidR="00561EEE" w:rsidRPr="00645885">
        <w:rPr>
          <w:b/>
        </w:rPr>
        <w:t>ATION AND</w:t>
      </w:r>
      <w:r w:rsidRPr="00645885">
        <w:rPr>
          <w:b/>
        </w:rPr>
        <w:t xml:space="preserve"> </w:t>
      </w:r>
      <w:r w:rsidR="00561EEE" w:rsidRPr="00645885">
        <w:rPr>
          <w:b/>
        </w:rPr>
        <w:t xml:space="preserve">ASSESSMENT </w:t>
      </w:r>
      <w:r w:rsidR="001F536C" w:rsidRPr="00645885">
        <w:rPr>
          <w:b/>
        </w:rPr>
        <w:t xml:space="preserve">FOR </w:t>
      </w:r>
      <w:r w:rsidR="00B4022C" w:rsidRPr="00645885">
        <w:rPr>
          <w:b/>
        </w:rPr>
        <w:t>OPERATIONS AT NIGHT OR IN IMC</w:t>
      </w:r>
    </w:p>
    <w:p w:rsidR="00645885" w:rsidRPr="005C0AC8" w:rsidRDefault="00645885" w:rsidP="00645885">
      <w:pPr>
        <w:pStyle w:val="NoSpacing"/>
      </w:pPr>
    </w:p>
    <w:p w:rsidR="00516D3D" w:rsidRPr="00B248BA" w:rsidRDefault="00362EC8" w:rsidP="00645885">
      <w:pPr>
        <w:pStyle w:val="NoSpacing"/>
      </w:pPr>
      <w:r w:rsidRPr="00B248BA">
        <w:t xml:space="preserve">This form contains the process and </w:t>
      </w:r>
      <w:r w:rsidR="00B4022C" w:rsidRPr="00B248BA">
        <w:t>information for the Application</w:t>
      </w:r>
      <w:r w:rsidR="00210903">
        <w:t>, Assessment and Approval</w:t>
      </w:r>
      <w:r w:rsidR="00B4022C" w:rsidRPr="00B248BA">
        <w:t xml:space="preserve"> for Single-engine Turbine Powered Aircraft</w:t>
      </w:r>
      <w:r w:rsidR="00B248BA" w:rsidRPr="00B248BA">
        <w:t xml:space="preserve"> operations at night or in IMC.</w:t>
      </w:r>
      <w:r w:rsidRPr="00B248BA">
        <w:t xml:space="preserve"> The form can be used for multiple aircraft of the same model only.  For multiple models multiple forms are to be completed.</w:t>
      </w:r>
    </w:p>
    <w:p w:rsidR="00CC6F06" w:rsidRPr="00B248BA" w:rsidRDefault="00CC6F06" w:rsidP="00645885">
      <w:pPr>
        <w:pStyle w:val="NoSpacing"/>
      </w:pPr>
      <w:r w:rsidRPr="00B248BA">
        <w:t>Completion and submission of this form</w:t>
      </w:r>
      <w:r w:rsidR="00210903">
        <w:t xml:space="preserve"> by the applicant</w:t>
      </w:r>
      <w:r w:rsidRPr="00B248BA">
        <w:t xml:space="preserve"> constitutes a request to operate a single</w:t>
      </w:r>
      <w:r w:rsidR="003A2BF5">
        <w:t xml:space="preserve"> engine </w:t>
      </w:r>
      <w:r w:rsidR="00432284">
        <w:t xml:space="preserve">turbine powered </w:t>
      </w:r>
      <w:r w:rsidR="003A2BF5">
        <w:t>airc</w:t>
      </w:r>
      <w:r w:rsidR="00432284">
        <w:t>raft under night or in</w:t>
      </w:r>
      <w:r w:rsidR="003A2BF5">
        <w:t xml:space="preserve"> IMC</w:t>
      </w:r>
      <w:r w:rsidR="00432284">
        <w:t xml:space="preserve"> conditions.</w:t>
      </w:r>
      <w:r w:rsidR="001F1A60">
        <w:t xml:space="preserve"> </w:t>
      </w:r>
      <w:r w:rsidR="001F1A60" w:rsidRPr="001F1A60">
        <w:rPr>
          <w:lang w:val="en-GB"/>
        </w:rPr>
        <w:t xml:space="preserve">Reference should be made to </w:t>
      </w:r>
      <w:r w:rsidR="0000667E">
        <w:rPr>
          <w:lang w:val="en-GB"/>
        </w:rPr>
        <w:t>guidance material</w:t>
      </w:r>
      <w:r w:rsidR="001F1A60" w:rsidRPr="001F1A60">
        <w:rPr>
          <w:lang w:val="en-GB"/>
        </w:rPr>
        <w:t xml:space="preserve"> </w:t>
      </w:r>
      <w:r w:rsidR="0000667E">
        <w:rPr>
          <w:lang w:val="en-GB"/>
        </w:rPr>
        <w:t>CAA-AC-GEN</w:t>
      </w:r>
      <w:r w:rsidR="001F1A60">
        <w:rPr>
          <w:lang w:val="en-GB"/>
        </w:rPr>
        <w:t>020</w:t>
      </w:r>
      <w:r w:rsidR="00164D3B">
        <w:rPr>
          <w:lang w:val="en-GB"/>
        </w:rPr>
        <w:t>.</w:t>
      </w:r>
    </w:p>
    <w:p w:rsidR="00CC6F06" w:rsidRPr="00B248BA" w:rsidRDefault="00CC6F06" w:rsidP="00516D3D">
      <w:pPr>
        <w:rPr>
          <w:rFonts w:ascii="Times New Roman" w:hAnsi="Times New Roman" w:cs="Times New Roman"/>
        </w:rPr>
      </w:pPr>
    </w:p>
    <w:p w:rsidR="00511B4F" w:rsidRPr="00B248BA" w:rsidRDefault="00511B4F" w:rsidP="00511B4F">
      <w:pPr>
        <w:spacing w:after="223" w:line="276" w:lineRule="auto"/>
        <w:ind w:left="-5"/>
        <w:rPr>
          <w:rFonts w:ascii="Times New Roman" w:eastAsia="Arial" w:hAnsi="Times New Roman" w:cs="Times New Roman"/>
          <w:b/>
        </w:rPr>
      </w:pPr>
      <w:r w:rsidRPr="00B248BA">
        <w:rPr>
          <w:rFonts w:ascii="Times New Roman" w:eastAsia="Arial" w:hAnsi="Times New Roman" w:cs="Times New Roman"/>
          <w:b/>
        </w:rPr>
        <w:t xml:space="preserve">PART A – Applicant Details </w:t>
      </w:r>
    </w:p>
    <w:tbl>
      <w:tblPr>
        <w:tblStyle w:val="TableGrid0"/>
        <w:tblW w:w="9360" w:type="dxa"/>
        <w:tblInd w:w="-5" w:type="dxa"/>
        <w:tblLook w:val="04A0" w:firstRow="1" w:lastRow="0" w:firstColumn="1" w:lastColumn="0" w:noHBand="0" w:noVBand="1"/>
      </w:tblPr>
      <w:tblGrid>
        <w:gridCol w:w="3038"/>
        <w:gridCol w:w="6322"/>
      </w:tblGrid>
      <w:tr w:rsidR="00D64B73" w:rsidRPr="00B248BA" w:rsidTr="00557096">
        <w:tc>
          <w:tcPr>
            <w:tcW w:w="3038" w:type="dxa"/>
          </w:tcPr>
          <w:p w:rsidR="00D64B73" w:rsidRPr="00B248BA" w:rsidRDefault="00D64B73" w:rsidP="00511B4F">
            <w:pPr>
              <w:spacing w:after="223" w:line="276" w:lineRule="auto"/>
              <w:rPr>
                <w:rFonts w:ascii="Times New Roman" w:eastAsia="Arial" w:hAnsi="Times New Roman" w:cs="Times New Roman"/>
                <w:b/>
              </w:rPr>
            </w:pPr>
            <w:r w:rsidRPr="00B248BA">
              <w:rPr>
                <w:rFonts w:ascii="Times New Roman" w:hAnsi="Times New Roman" w:cs="Times New Roman"/>
                <w:b/>
              </w:rPr>
              <w:t>Operators Name:</w:t>
            </w:r>
          </w:p>
        </w:tc>
        <w:tc>
          <w:tcPr>
            <w:tcW w:w="6322" w:type="dxa"/>
          </w:tcPr>
          <w:p w:rsidR="00D64B73" w:rsidRPr="00B248BA" w:rsidRDefault="00D64B73" w:rsidP="00511B4F">
            <w:pPr>
              <w:spacing w:after="223" w:line="276" w:lineRule="auto"/>
              <w:rPr>
                <w:rFonts w:ascii="Times New Roman" w:eastAsia="Arial" w:hAnsi="Times New Roman" w:cs="Times New Roman"/>
                <w:b/>
              </w:rPr>
            </w:pPr>
          </w:p>
        </w:tc>
      </w:tr>
      <w:tr w:rsidR="00D64B73" w:rsidRPr="00B248BA" w:rsidTr="00557096">
        <w:tc>
          <w:tcPr>
            <w:tcW w:w="3038" w:type="dxa"/>
          </w:tcPr>
          <w:p w:rsidR="00D64B73" w:rsidRPr="00B248BA" w:rsidRDefault="00D64B73" w:rsidP="00511B4F">
            <w:pPr>
              <w:spacing w:after="223" w:line="276" w:lineRule="auto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Operators AOC number:</w:t>
            </w:r>
          </w:p>
        </w:tc>
        <w:tc>
          <w:tcPr>
            <w:tcW w:w="6322" w:type="dxa"/>
          </w:tcPr>
          <w:p w:rsidR="00D64B73" w:rsidRPr="00B248BA" w:rsidRDefault="00D64B73" w:rsidP="00511B4F">
            <w:pPr>
              <w:spacing w:after="223" w:line="276" w:lineRule="auto"/>
              <w:rPr>
                <w:rFonts w:ascii="Times New Roman" w:eastAsia="Arial" w:hAnsi="Times New Roman" w:cs="Times New Roman"/>
                <w:b/>
              </w:rPr>
            </w:pPr>
          </w:p>
        </w:tc>
      </w:tr>
      <w:tr w:rsidR="00D64B73" w:rsidRPr="00B248BA" w:rsidTr="00557096">
        <w:tc>
          <w:tcPr>
            <w:tcW w:w="3038" w:type="dxa"/>
          </w:tcPr>
          <w:p w:rsidR="00D64B73" w:rsidRPr="00B248BA" w:rsidRDefault="00D64B73" w:rsidP="00CC6F06">
            <w:pPr>
              <w:spacing w:after="189"/>
              <w:ind w:left="4"/>
              <w:rPr>
                <w:rFonts w:ascii="Times New Roman" w:hAnsi="Times New Roman" w:cs="Times New Roman"/>
              </w:rPr>
            </w:pPr>
            <w:r w:rsidRPr="00B248BA">
              <w:rPr>
                <w:rFonts w:ascii="Times New Roman" w:hAnsi="Times New Roman" w:cs="Times New Roman"/>
                <w:b/>
              </w:rPr>
              <w:t xml:space="preserve">Applicants Contact Details: </w:t>
            </w:r>
          </w:p>
          <w:p w:rsidR="00D64B73" w:rsidRPr="00B248BA" w:rsidRDefault="00D64B73" w:rsidP="00CC6F06">
            <w:pPr>
              <w:spacing w:after="187"/>
              <w:ind w:left="4"/>
              <w:rPr>
                <w:rFonts w:ascii="Times New Roman" w:hAnsi="Times New Roman" w:cs="Times New Roman"/>
              </w:rPr>
            </w:pPr>
            <w:r w:rsidRPr="00B248BA">
              <w:rPr>
                <w:rFonts w:ascii="Times New Roman" w:hAnsi="Times New Roman" w:cs="Times New Roman"/>
                <w:b/>
              </w:rPr>
              <w:t xml:space="preserve">Phone: </w:t>
            </w:r>
            <w:r w:rsidRPr="00B248BA">
              <w:rPr>
                <w:rFonts w:ascii="Times New Roman" w:hAnsi="Times New Roman" w:cs="Times New Roman"/>
              </w:rPr>
              <w:t xml:space="preserve"> </w:t>
            </w:r>
          </w:p>
          <w:p w:rsidR="00D64B73" w:rsidRPr="00B248BA" w:rsidRDefault="00D64B73" w:rsidP="00CC6F06">
            <w:pPr>
              <w:spacing w:after="190"/>
              <w:ind w:left="4"/>
              <w:rPr>
                <w:rFonts w:ascii="Times New Roman" w:hAnsi="Times New Roman" w:cs="Times New Roman"/>
              </w:rPr>
            </w:pPr>
            <w:r w:rsidRPr="00B248BA">
              <w:rPr>
                <w:rFonts w:ascii="Times New Roman" w:hAnsi="Times New Roman" w:cs="Times New Roman"/>
                <w:b/>
              </w:rPr>
              <w:t xml:space="preserve">Email/s: </w:t>
            </w:r>
            <w:r w:rsidRPr="00B248BA">
              <w:rPr>
                <w:rFonts w:ascii="Times New Roman" w:hAnsi="Times New Roman" w:cs="Times New Roman"/>
              </w:rPr>
              <w:t xml:space="preserve"> </w:t>
            </w:r>
          </w:p>
          <w:p w:rsidR="00D64B73" w:rsidRDefault="00D64B73" w:rsidP="00CC6F06">
            <w:pPr>
              <w:spacing w:after="223" w:line="276" w:lineRule="auto"/>
              <w:rPr>
                <w:rFonts w:ascii="Times New Roman" w:hAnsi="Times New Roman" w:cs="Times New Roman"/>
              </w:rPr>
            </w:pPr>
            <w:r w:rsidRPr="00B248BA">
              <w:rPr>
                <w:rFonts w:ascii="Times New Roman" w:hAnsi="Times New Roman" w:cs="Times New Roman"/>
                <w:b/>
              </w:rPr>
              <w:t xml:space="preserve">Mobile: </w:t>
            </w:r>
            <w:r w:rsidRPr="00B248BA">
              <w:rPr>
                <w:rFonts w:ascii="Times New Roman" w:hAnsi="Times New Roman" w:cs="Times New Roman"/>
              </w:rPr>
              <w:t xml:space="preserve"> </w:t>
            </w:r>
          </w:p>
          <w:p w:rsidR="00D625E8" w:rsidRPr="00D625E8" w:rsidRDefault="00D625E8" w:rsidP="00CC6F06">
            <w:pPr>
              <w:spacing w:after="223" w:line="276" w:lineRule="auto"/>
              <w:rPr>
                <w:rFonts w:ascii="Times New Roman" w:eastAsia="Arial" w:hAnsi="Times New Roman" w:cs="Times New Roman"/>
                <w:b/>
              </w:rPr>
            </w:pPr>
            <w:r w:rsidRPr="00D625E8">
              <w:rPr>
                <w:rFonts w:ascii="Times New Roman" w:hAnsi="Times New Roman" w:cs="Times New Roman"/>
                <w:b/>
              </w:rPr>
              <w:t>Address:</w:t>
            </w:r>
          </w:p>
        </w:tc>
        <w:tc>
          <w:tcPr>
            <w:tcW w:w="6322" w:type="dxa"/>
          </w:tcPr>
          <w:p w:rsidR="00D64B73" w:rsidRPr="00B248BA" w:rsidRDefault="00D64B73" w:rsidP="00511B4F">
            <w:pPr>
              <w:spacing w:after="223" w:line="276" w:lineRule="auto"/>
              <w:rPr>
                <w:rFonts w:ascii="Times New Roman" w:eastAsia="Arial" w:hAnsi="Times New Roman" w:cs="Times New Roman"/>
                <w:b/>
              </w:rPr>
            </w:pPr>
          </w:p>
        </w:tc>
      </w:tr>
    </w:tbl>
    <w:p w:rsidR="00282F82" w:rsidRPr="00B248BA" w:rsidRDefault="00282F82" w:rsidP="00511B4F">
      <w:pPr>
        <w:spacing w:after="223" w:line="276" w:lineRule="auto"/>
        <w:ind w:left="-5"/>
        <w:rPr>
          <w:rFonts w:ascii="Times New Roman" w:eastAsia="Arial" w:hAnsi="Times New Roman" w:cs="Times New Roman"/>
          <w:b/>
        </w:rPr>
      </w:pPr>
    </w:p>
    <w:p w:rsidR="00282F82" w:rsidRPr="00B248BA" w:rsidRDefault="00511B4F" w:rsidP="00511B4F">
      <w:pPr>
        <w:spacing w:after="223" w:line="276" w:lineRule="auto"/>
        <w:ind w:left="-5"/>
        <w:rPr>
          <w:rFonts w:ascii="Times New Roman" w:eastAsia="Arial" w:hAnsi="Times New Roman" w:cs="Times New Roman"/>
          <w:b/>
        </w:rPr>
      </w:pPr>
      <w:r w:rsidRPr="00B248BA">
        <w:rPr>
          <w:rFonts w:ascii="Times New Roman" w:eastAsia="Arial" w:hAnsi="Times New Roman" w:cs="Times New Roman"/>
          <w:b/>
        </w:rPr>
        <w:t>PART B – Aircraft Details</w:t>
      </w:r>
    </w:p>
    <w:tbl>
      <w:tblPr>
        <w:tblStyle w:val="TableGrid0"/>
        <w:tblW w:w="6010" w:type="pct"/>
        <w:jc w:val="center"/>
        <w:tblLook w:val="04A0" w:firstRow="1" w:lastRow="0" w:firstColumn="1" w:lastColumn="0" w:noHBand="0" w:noVBand="1"/>
      </w:tblPr>
      <w:tblGrid>
        <w:gridCol w:w="1682"/>
        <w:gridCol w:w="1623"/>
        <w:gridCol w:w="1242"/>
        <w:gridCol w:w="1875"/>
        <w:gridCol w:w="1649"/>
        <w:gridCol w:w="1355"/>
        <w:gridCol w:w="1411"/>
      </w:tblGrid>
      <w:tr w:rsidR="003D5B16" w:rsidRPr="00B248BA" w:rsidTr="003D5B16">
        <w:trPr>
          <w:trHeight w:val="314"/>
          <w:jc w:val="center"/>
        </w:trPr>
        <w:tc>
          <w:tcPr>
            <w:tcW w:w="776" w:type="pct"/>
          </w:tcPr>
          <w:p w:rsidR="003D5B16" w:rsidRPr="00B248BA" w:rsidRDefault="003D5B16" w:rsidP="00511B4F">
            <w:pPr>
              <w:spacing w:after="223" w:line="276" w:lineRule="auto"/>
              <w:rPr>
                <w:rFonts w:ascii="Times New Roman" w:eastAsia="Arial" w:hAnsi="Times New Roman" w:cs="Times New Roman"/>
                <w:b/>
              </w:rPr>
            </w:pPr>
            <w:r w:rsidRPr="00B248BA">
              <w:rPr>
                <w:rFonts w:ascii="Times New Roman" w:hAnsi="Times New Roman" w:cs="Times New Roman"/>
                <w:b/>
              </w:rPr>
              <w:t>Aircraft Registration</w:t>
            </w:r>
          </w:p>
        </w:tc>
        <w:tc>
          <w:tcPr>
            <w:tcW w:w="749" w:type="pct"/>
          </w:tcPr>
          <w:p w:rsidR="003D5B16" w:rsidRPr="00B248BA" w:rsidRDefault="003D5B16" w:rsidP="00511B4F">
            <w:pPr>
              <w:spacing w:after="223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Aircraft Type/Model Designation</w:t>
            </w:r>
          </w:p>
        </w:tc>
        <w:tc>
          <w:tcPr>
            <w:tcW w:w="573" w:type="pct"/>
          </w:tcPr>
          <w:p w:rsidR="003D5B16" w:rsidRPr="00B248BA" w:rsidRDefault="003D5B16" w:rsidP="00511B4F">
            <w:pPr>
              <w:spacing w:after="223" w:line="276" w:lineRule="auto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Aircraft Serial Number</w:t>
            </w:r>
          </w:p>
        </w:tc>
        <w:tc>
          <w:tcPr>
            <w:tcW w:w="865" w:type="pct"/>
          </w:tcPr>
          <w:p w:rsidR="003D5B16" w:rsidRPr="00B248BA" w:rsidRDefault="00164D3B" w:rsidP="00511B4F">
            <w:pPr>
              <w:spacing w:after="223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Manufacturer</w:t>
            </w:r>
          </w:p>
        </w:tc>
        <w:tc>
          <w:tcPr>
            <w:tcW w:w="761" w:type="pct"/>
          </w:tcPr>
          <w:p w:rsidR="003D5B16" w:rsidRPr="00B248BA" w:rsidRDefault="003D5B16" w:rsidP="00511B4F">
            <w:pPr>
              <w:spacing w:after="223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Engine Type/Model</w:t>
            </w:r>
          </w:p>
        </w:tc>
        <w:tc>
          <w:tcPr>
            <w:tcW w:w="625" w:type="pct"/>
          </w:tcPr>
          <w:p w:rsidR="003D5B16" w:rsidRPr="00B248BA" w:rsidRDefault="00164D3B" w:rsidP="00511B4F">
            <w:pPr>
              <w:spacing w:after="223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Propeller</w:t>
            </w:r>
          </w:p>
        </w:tc>
        <w:tc>
          <w:tcPr>
            <w:tcW w:w="651" w:type="pct"/>
          </w:tcPr>
          <w:p w:rsidR="003D5B16" w:rsidRPr="00B248BA" w:rsidRDefault="003D5B16" w:rsidP="00511B4F">
            <w:pPr>
              <w:spacing w:after="223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Type Certificate No.</w:t>
            </w:r>
          </w:p>
        </w:tc>
      </w:tr>
      <w:tr w:rsidR="003D5B16" w:rsidRPr="00B248BA" w:rsidTr="003D5B16">
        <w:trPr>
          <w:trHeight w:val="488"/>
          <w:jc w:val="center"/>
        </w:trPr>
        <w:tc>
          <w:tcPr>
            <w:tcW w:w="776" w:type="pct"/>
          </w:tcPr>
          <w:p w:rsidR="003D5B16" w:rsidRPr="00B248BA" w:rsidRDefault="003D5B16" w:rsidP="00511B4F">
            <w:pPr>
              <w:spacing w:after="223" w:line="276" w:lineRule="auto"/>
              <w:rPr>
                <w:rFonts w:ascii="Times New Roman" w:eastAsia="Arial" w:hAnsi="Times New Roman" w:cs="Times New Roman"/>
                <w:b/>
              </w:rPr>
            </w:pPr>
          </w:p>
        </w:tc>
        <w:tc>
          <w:tcPr>
            <w:tcW w:w="749" w:type="pct"/>
          </w:tcPr>
          <w:p w:rsidR="003D5B16" w:rsidRPr="00B248BA" w:rsidRDefault="003D5B16" w:rsidP="00511B4F">
            <w:pPr>
              <w:spacing w:after="223" w:line="276" w:lineRule="auto"/>
              <w:rPr>
                <w:rFonts w:ascii="Times New Roman" w:eastAsia="Arial" w:hAnsi="Times New Roman" w:cs="Times New Roman"/>
                <w:b/>
              </w:rPr>
            </w:pPr>
          </w:p>
        </w:tc>
        <w:tc>
          <w:tcPr>
            <w:tcW w:w="573" w:type="pct"/>
          </w:tcPr>
          <w:p w:rsidR="003D5B16" w:rsidRPr="00B248BA" w:rsidRDefault="003D5B16" w:rsidP="00511B4F">
            <w:pPr>
              <w:spacing w:after="223" w:line="276" w:lineRule="auto"/>
              <w:rPr>
                <w:rFonts w:ascii="Times New Roman" w:eastAsia="Arial" w:hAnsi="Times New Roman" w:cs="Times New Roman"/>
                <w:b/>
              </w:rPr>
            </w:pPr>
          </w:p>
        </w:tc>
        <w:tc>
          <w:tcPr>
            <w:tcW w:w="865" w:type="pct"/>
          </w:tcPr>
          <w:p w:rsidR="003D5B16" w:rsidRPr="00B248BA" w:rsidRDefault="003D5B16" w:rsidP="00511B4F">
            <w:pPr>
              <w:spacing w:after="223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1" w:type="pct"/>
          </w:tcPr>
          <w:p w:rsidR="003D5B16" w:rsidRPr="00B248BA" w:rsidRDefault="003D5B16" w:rsidP="00511B4F">
            <w:pPr>
              <w:spacing w:after="223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5" w:type="pct"/>
          </w:tcPr>
          <w:p w:rsidR="003D5B16" w:rsidRPr="00B248BA" w:rsidRDefault="003D5B16" w:rsidP="00511B4F">
            <w:pPr>
              <w:spacing w:after="223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1" w:type="pct"/>
          </w:tcPr>
          <w:p w:rsidR="003D5B16" w:rsidRPr="00B248BA" w:rsidRDefault="003D5B16" w:rsidP="00511B4F">
            <w:pPr>
              <w:spacing w:after="223"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D5B16" w:rsidRPr="00B248BA" w:rsidTr="003D5B16">
        <w:trPr>
          <w:trHeight w:val="488"/>
          <w:jc w:val="center"/>
        </w:trPr>
        <w:tc>
          <w:tcPr>
            <w:tcW w:w="776" w:type="pct"/>
          </w:tcPr>
          <w:p w:rsidR="003D5B16" w:rsidRPr="00B248BA" w:rsidRDefault="003D5B16" w:rsidP="00511B4F">
            <w:pPr>
              <w:spacing w:after="223" w:line="276" w:lineRule="auto"/>
              <w:rPr>
                <w:rFonts w:ascii="Times New Roman" w:eastAsia="Arial" w:hAnsi="Times New Roman" w:cs="Times New Roman"/>
                <w:b/>
              </w:rPr>
            </w:pPr>
          </w:p>
        </w:tc>
        <w:tc>
          <w:tcPr>
            <w:tcW w:w="749" w:type="pct"/>
          </w:tcPr>
          <w:p w:rsidR="003D5B16" w:rsidRPr="00B248BA" w:rsidRDefault="003D5B16" w:rsidP="00511B4F">
            <w:pPr>
              <w:spacing w:after="223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3" w:type="pct"/>
          </w:tcPr>
          <w:p w:rsidR="003D5B16" w:rsidRPr="00B248BA" w:rsidRDefault="003D5B16" w:rsidP="00511B4F">
            <w:pPr>
              <w:spacing w:after="223" w:line="276" w:lineRule="auto"/>
              <w:rPr>
                <w:rFonts w:ascii="Times New Roman" w:eastAsia="Arial" w:hAnsi="Times New Roman" w:cs="Times New Roman"/>
                <w:b/>
              </w:rPr>
            </w:pPr>
          </w:p>
        </w:tc>
        <w:tc>
          <w:tcPr>
            <w:tcW w:w="865" w:type="pct"/>
          </w:tcPr>
          <w:p w:rsidR="003D5B16" w:rsidRPr="00B248BA" w:rsidRDefault="003D5B16" w:rsidP="00511B4F">
            <w:pPr>
              <w:spacing w:after="223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1" w:type="pct"/>
          </w:tcPr>
          <w:p w:rsidR="003D5B16" w:rsidRPr="00B248BA" w:rsidRDefault="003D5B16" w:rsidP="00511B4F">
            <w:pPr>
              <w:spacing w:after="223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5" w:type="pct"/>
          </w:tcPr>
          <w:p w:rsidR="003D5B16" w:rsidRPr="00B248BA" w:rsidRDefault="003D5B16" w:rsidP="00511B4F">
            <w:pPr>
              <w:spacing w:after="223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1" w:type="pct"/>
          </w:tcPr>
          <w:p w:rsidR="003D5B16" w:rsidRPr="00B248BA" w:rsidRDefault="003D5B16" w:rsidP="00511B4F">
            <w:pPr>
              <w:spacing w:after="223"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D5B16" w:rsidRPr="00B248BA" w:rsidTr="003D5B16">
        <w:trPr>
          <w:trHeight w:val="488"/>
          <w:jc w:val="center"/>
        </w:trPr>
        <w:tc>
          <w:tcPr>
            <w:tcW w:w="776" w:type="pct"/>
          </w:tcPr>
          <w:p w:rsidR="003D5B16" w:rsidRPr="00B248BA" w:rsidRDefault="003D5B16" w:rsidP="00511B4F">
            <w:pPr>
              <w:spacing w:after="223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9" w:type="pct"/>
          </w:tcPr>
          <w:p w:rsidR="003D5B16" w:rsidRPr="00B248BA" w:rsidRDefault="003D5B16" w:rsidP="00511B4F">
            <w:pPr>
              <w:spacing w:after="223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3" w:type="pct"/>
          </w:tcPr>
          <w:p w:rsidR="003D5B16" w:rsidRPr="00B248BA" w:rsidRDefault="003D5B16" w:rsidP="00511B4F">
            <w:pPr>
              <w:spacing w:after="223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5" w:type="pct"/>
          </w:tcPr>
          <w:p w:rsidR="003D5B16" w:rsidRPr="00B248BA" w:rsidRDefault="003D5B16" w:rsidP="00511B4F">
            <w:pPr>
              <w:spacing w:after="223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1" w:type="pct"/>
          </w:tcPr>
          <w:p w:rsidR="003D5B16" w:rsidRPr="00B248BA" w:rsidRDefault="003D5B16" w:rsidP="00511B4F">
            <w:pPr>
              <w:spacing w:after="223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5" w:type="pct"/>
          </w:tcPr>
          <w:p w:rsidR="003D5B16" w:rsidRPr="00B248BA" w:rsidRDefault="003D5B16" w:rsidP="00511B4F">
            <w:pPr>
              <w:spacing w:after="223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1" w:type="pct"/>
          </w:tcPr>
          <w:p w:rsidR="003D5B16" w:rsidRPr="00B248BA" w:rsidRDefault="003D5B16" w:rsidP="00511B4F">
            <w:pPr>
              <w:spacing w:after="223" w:line="276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511B4F" w:rsidRPr="00B248BA" w:rsidRDefault="00511B4F" w:rsidP="00511B4F">
      <w:pPr>
        <w:spacing w:after="223" w:line="276" w:lineRule="auto"/>
        <w:ind w:left="-5"/>
        <w:rPr>
          <w:rFonts w:ascii="Times New Roman" w:eastAsia="Arial" w:hAnsi="Times New Roman" w:cs="Times New Roman"/>
          <w:b/>
        </w:rPr>
      </w:pPr>
      <w:r w:rsidRPr="00B248BA">
        <w:rPr>
          <w:rFonts w:ascii="Times New Roman" w:eastAsia="Arial" w:hAnsi="Times New Roman" w:cs="Times New Roman"/>
          <w:b/>
        </w:rPr>
        <w:t xml:space="preserve"> </w:t>
      </w:r>
    </w:p>
    <w:p w:rsidR="00645885" w:rsidRDefault="00C749EC" w:rsidP="0000218C">
      <w:pPr>
        <w:spacing w:after="223" w:line="276" w:lineRule="auto"/>
        <w:ind w:left="-5"/>
        <w:rPr>
          <w:rFonts w:ascii="Times New Roman" w:eastAsia="Arial" w:hAnsi="Times New Roman" w:cs="Times New Roman"/>
          <w:b/>
        </w:rPr>
      </w:pPr>
      <w:r w:rsidRPr="00B248BA">
        <w:rPr>
          <w:rFonts w:ascii="Times New Roman" w:eastAsia="Arial" w:hAnsi="Times New Roman" w:cs="Times New Roman"/>
          <w:b/>
        </w:rPr>
        <w:t>Comments/Additional information:</w:t>
      </w:r>
    </w:p>
    <w:p w:rsidR="00C749EC" w:rsidRDefault="00D512E6" w:rsidP="00C749EC">
      <w:pPr>
        <w:spacing w:after="225" w:line="276" w:lineRule="auto"/>
        <w:ind w:left="-5"/>
        <w:rPr>
          <w:rFonts w:ascii="Times New Roman" w:eastAsia="Arial" w:hAnsi="Times New Roman" w:cs="Times New Roman"/>
          <w:b/>
        </w:rPr>
      </w:pPr>
      <w:r w:rsidRPr="00B248BA">
        <w:rPr>
          <w:rFonts w:ascii="Times New Roman" w:eastAsia="Arial" w:hAnsi="Times New Roman" w:cs="Times New Roman"/>
          <w:b/>
        </w:rPr>
        <w:lastRenderedPageBreak/>
        <w:t>PART C</w:t>
      </w:r>
      <w:r w:rsidR="00C749EC" w:rsidRPr="00B248BA">
        <w:rPr>
          <w:rFonts w:ascii="Times New Roman" w:eastAsia="Arial" w:hAnsi="Times New Roman" w:cs="Times New Roman"/>
          <w:b/>
        </w:rPr>
        <w:t xml:space="preserve"> – Application Action Items </w:t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4820"/>
        <w:gridCol w:w="1436"/>
        <w:gridCol w:w="2765"/>
      </w:tblGrid>
      <w:tr w:rsidR="00966907" w:rsidRPr="00B248BA" w:rsidTr="008B58A8">
        <w:tc>
          <w:tcPr>
            <w:tcW w:w="5027" w:type="dxa"/>
            <w:shd w:val="pct30" w:color="auto" w:fill="auto"/>
          </w:tcPr>
          <w:p w:rsidR="00966907" w:rsidRPr="00B248BA" w:rsidRDefault="00966907" w:rsidP="008B58A8">
            <w:pPr>
              <w:spacing w:after="225" w:line="276" w:lineRule="auto"/>
              <w:rPr>
                <w:rFonts w:ascii="Times New Roman" w:hAnsi="Times New Roman" w:cs="Times New Roman"/>
              </w:rPr>
            </w:pPr>
            <w:r w:rsidRPr="00B248BA">
              <w:rPr>
                <w:rFonts w:ascii="Times New Roman" w:eastAsia="Arial" w:hAnsi="Times New Roman" w:cs="Times New Roman"/>
                <w:b/>
              </w:rPr>
              <w:t>Flight Operation</w:t>
            </w:r>
            <w:r>
              <w:rPr>
                <w:rFonts w:ascii="Times New Roman" w:eastAsia="Arial" w:hAnsi="Times New Roman" w:cs="Times New Roman"/>
                <w:b/>
              </w:rPr>
              <w:t>s</w:t>
            </w:r>
            <w:r w:rsidRPr="00B248BA">
              <w:rPr>
                <w:rFonts w:ascii="Times New Roman" w:eastAsia="Arial" w:hAnsi="Times New Roman" w:cs="Times New Roman"/>
                <w:b/>
              </w:rPr>
              <w:t xml:space="preserve"> Documents</w:t>
            </w:r>
          </w:p>
        </w:tc>
        <w:tc>
          <w:tcPr>
            <w:tcW w:w="1453" w:type="dxa"/>
            <w:shd w:val="pct30" w:color="auto" w:fill="auto"/>
          </w:tcPr>
          <w:p w:rsidR="00966907" w:rsidRPr="00B248BA" w:rsidRDefault="00966907" w:rsidP="008B58A8">
            <w:pPr>
              <w:spacing w:after="225" w:line="276" w:lineRule="auto"/>
              <w:rPr>
                <w:rFonts w:ascii="Times New Roman" w:eastAsia="Arial" w:hAnsi="Times New Roman" w:cs="Times New Roman"/>
                <w:b/>
              </w:rPr>
            </w:pPr>
            <w:r w:rsidRPr="00B248BA">
              <w:rPr>
                <w:rFonts w:ascii="Times New Roman" w:eastAsia="Arial" w:hAnsi="Times New Roman" w:cs="Times New Roman"/>
                <w:b/>
              </w:rPr>
              <w:t>Document reference</w:t>
            </w:r>
            <w:r>
              <w:rPr>
                <w:rFonts w:ascii="Times New Roman" w:eastAsia="Arial" w:hAnsi="Times New Roman" w:cs="Times New Roman"/>
                <w:b/>
              </w:rPr>
              <w:t xml:space="preserve"> (</w:t>
            </w:r>
            <w:r w:rsidRPr="00085114">
              <w:rPr>
                <w:rFonts w:ascii="Times New Roman" w:eastAsia="Arial" w:hAnsi="Times New Roman" w:cs="Times New Roman"/>
                <w:b/>
                <w:i/>
              </w:rPr>
              <w:t>To be filled by Applicant</w:t>
            </w:r>
            <w:r>
              <w:rPr>
                <w:rFonts w:ascii="Times New Roman" w:eastAsia="Arial" w:hAnsi="Times New Roman" w:cs="Times New Roman"/>
                <w:b/>
              </w:rPr>
              <w:t>)</w:t>
            </w:r>
          </w:p>
        </w:tc>
        <w:tc>
          <w:tcPr>
            <w:tcW w:w="2875" w:type="dxa"/>
            <w:shd w:val="pct30" w:color="auto" w:fill="auto"/>
          </w:tcPr>
          <w:p w:rsidR="00966907" w:rsidRPr="00B248BA" w:rsidRDefault="00966907" w:rsidP="008B58A8">
            <w:pPr>
              <w:spacing w:after="225" w:line="276" w:lineRule="auto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CAA Inspector comment</w:t>
            </w:r>
          </w:p>
        </w:tc>
      </w:tr>
      <w:tr w:rsidR="00966907" w:rsidRPr="00B248BA" w:rsidTr="008B58A8">
        <w:tc>
          <w:tcPr>
            <w:tcW w:w="5027" w:type="dxa"/>
          </w:tcPr>
          <w:p w:rsidR="00966907" w:rsidRPr="00B248BA" w:rsidRDefault="00966907" w:rsidP="008B58A8">
            <w:pPr>
              <w:spacing w:after="225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B248BA">
              <w:rPr>
                <w:rFonts w:ascii="Times New Roman" w:hAnsi="Times New Roman" w:cs="Times New Roman"/>
              </w:rPr>
              <w:t>. Emergency Procedures – QRH Document and Operations Manual Emergency Section.</w:t>
            </w:r>
          </w:p>
        </w:tc>
        <w:tc>
          <w:tcPr>
            <w:tcW w:w="1453" w:type="dxa"/>
          </w:tcPr>
          <w:p w:rsidR="00966907" w:rsidRPr="00B248BA" w:rsidRDefault="00966907" w:rsidP="008B58A8">
            <w:pPr>
              <w:spacing w:after="225" w:line="276" w:lineRule="auto"/>
              <w:rPr>
                <w:rFonts w:ascii="Times New Roman" w:eastAsia="Arial" w:hAnsi="Times New Roman" w:cs="Times New Roman"/>
                <w:b/>
              </w:rPr>
            </w:pPr>
          </w:p>
        </w:tc>
        <w:tc>
          <w:tcPr>
            <w:tcW w:w="2875" w:type="dxa"/>
          </w:tcPr>
          <w:p w:rsidR="00966907" w:rsidRPr="00B248BA" w:rsidRDefault="00966907" w:rsidP="008B58A8">
            <w:pPr>
              <w:spacing w:after="225" w:line="276" w:lineRule="auto"/>
              <w:rPr>
                <w:rFonts w:ascii="Times New Roman" w:eastAsia="Arial" w:hAnsi="Times New Roman" w:cs="Times New Roman"/>
                <w:b/>
              </w:rPr>
            </w:pPr>
          </w:p>
        </w:tc>
      </w:tr>
      <w:tr w:rsidR="00966907" w:rsidRPr="00B248BA" w:rsidTr="008B58A8">
        <w:tc>
          <w:tcPr>
            <w:tcW w:w="5027" w:type="dxa"/>
          </w:tcPr>
          <w:p w:rsidR="00966907" w:rsidRPr="00B248BA" w:rsidRDefault="00966907" w:rsidP="008B58A8">
            <w:pPr>
              <w:spacing w:after="225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B248BA">
              <w:rPr>
                <w:rFonts w:ascii="Times New Roman" w:hAnsi="Times New Roman" w:cs="Times New Roman"/>
              </w:rPr>
              <w:t>. Routes and route limitations shows compliance for each proposed route.</w:t>
            </w:r>
          </w:p>
        </w:tc>
        <w:tc>
          <w:tcPr>
            <w:tcW w:w="1453" w:type="dxa"/>
          </w:tcPr>
          <w:p w:rsidR="00966907" w:rsidRPr="00B248BA" w:rsidRDefault="00966907" w:rsidP="008B58A8">
            <w:pPr>
              <w:spacing w:after="225" w:line="276" w:lineRule="auto"/>
              <w:rPr>
                <w:rFonts w:ascii="Times New Roman" w:eastAsia="Arial" w:hAnsi="Times New Roman" w:cs="Times New Roman"/>
                <w:b/>
              </w:rPr>
            </w:pPr>
          </w:p>
        </w:tc>
        <w:tc>
          <w:tcPr>
            <w:tcW w:w="2875" w:type="dxa"/>
          </w:tcPr>
          <w:p w:rsidR="00966907" w:rsidRPr="00B248BA" w:rsidRDefault="00966907" w:rsidP="008B58A8">
            <w:pPr>
              <w:spacing w:after="225" w:line="276" w:lineRule="auto"/>
              <w:rPr>
                <w:rFonts w:ascii="Times New Roman" w:eastAsia="Arial" w:hAnsi="Times New Roman" w:cs="Times New Roman"/>
                <w:b/>
              </w:rPr>
            </w:pPr>
          </w:p>
        </w:tc>
      </w:tr>
      <w:tr w:rsidR="00966907" w:rsidRPr="00B248BA" w:rsidTr="008B58A8">
        <w:tc>
          <w:tcPr>
            <w:tcW w:w="5027" w:type="dxa"/>
          </w:tcPr>
          <w:p w:rsidR="00966907" w:rsidRPr="00B248BA" w:rsidRDefault="00966907" w:rsidP="008B58A8">
            <w:pPr>
              <w:spacing w:after="225" w:line="276" w:lineRule="auto"/>
              <w:rPr>
                <w:rFonts w:ascii="Times New Roman" w:hAnsi="Times New Roman" w:cs="Times New Roman"/>
              </w:rPr>
            </w:pPr>
            <w:r w:rsidRPr="00B248BA">
              <w:rPr>
                <w:rFonts w:ascii="Times New Roman" w:hAnsi="Times New Roman" w:cs="Times New Roman"/>
              </w:rPr>
              <w:t>3. Procedures for the use of other than automatic engine ignition systems.</w:t>
            </w:r>
          </w:p>
        </w:tc>
        <w:tc>
          <w:tcPr>
            <w:tcW w:w="1453" w:type="dxa"/>
          </w:tcPr>
          <w:p w:rsidR="00966907" w:rsidRPr="00B248BA" w:rsidRDefault="00966907" w:rsidP="008B58A8">
            <w:pPr>
              <w:spacing w:after="225" w:line="276" w:lineRule="auto"/>
              <w:rPr>
                <w:rFonts w:ascii="Times New Roman" w:eastAsia="Arial" w:hAnsi="Times New Roman" w:cs="Times New Roman"/>
                <w:b/>
              </w:rPr>
            </w:pPr>
          </w:p>
        </w:tc>
        <w:tc>
          <w:tcPr>
            <w:tcW w:w="2875" w:type="dxa"/>
          </w:tcPr>
          <w:p w:rsidR="00966907" w:rsidRPr="00B248BA" w:rsidRDefault="00966907" w:rsidP="008B58A8">
            <w:pPr>
              <w:spacing w:after="225" w:line="276" w:lineRule="auto"/>
              <w:rPr>
                <w:rFonts w:ascii="Times New Roman" w:eastAsia="Arial" w:hAnsi="Times New Roman" w:cs="Times New Roman"/>
                <w:b/>
              </w:rPr>
            </w:pPr>
          </w:p>
        </w:tc>
      </w:tr>
      <w:tr w:rsidR="00966907" w:rsidRPr="00B248BA" w:rsidTr="008B58A8">
        <w:tc>
          <w:tcPr>
            <w:tcW w:w="5027" w:type="dxa"/>
          </w:tcPr>
          <w:p w:rsidR="00966907" w:rsidRPr="00B248BA" w:rsidRDefault="00966907" w:rsidP="008B58A8">
            <w:pPr>
              <w:spacing w:after="225" w:line="276" w:lineRule="auto"/>
              <w:rPr>
                <w:rFonts w:ascii="Times New Roman" w:hAnsi="Times New Roman" w:cs="Times New Roman"/>
              </w:rPr>
            </w:pPr>
            <w:r w:rsidRPr="00B248BA">
              <w:rPr>
                <w:rFonts w:ascii="Times New Roman" w:hAnsi="Times New Roman" w:cs="Times New Roman"/>
              </w:rPr>
              <w:t>4. Procedures in the event of chip detector warning.</w:t>
            </w:r>
          </w:p>
        </w:tc>
        <w:tc>
          <w:tcPr>
            <w:tcW w:w="1453" w:type="dxa"/>
          </w:tcPr>
          <w:p w:rsidR="00966907" w:rsidRPr="00B248BA" w:rsidRDefault="00966907" w:rsidP="008B58A8">
            <w:pPr>
              <w:spacing w:after="225" w:line="276" w:lineRule="auto"/>
              <w:rPr>
                <w:rFonts w:ascii="Times New Roman" w:eastAsia="Arial" w:hAnsi="Times New Roman" w:cs="Times New Roman"/>
                <w:b/>
              </w:rPr>
            </w:pPr>
          </w:p>
        </w:tc>
        <w:tc>
          <w:tcPr>
            <w:tcW w:w="2875" w:type="dxa"/>
          </w:tcPr>
          <w:p w:rsidR="00966907" w:rsidRPr="00B248BA" w:rsidRDefault="00966907" w:rsidP="008B58A8">
            <w:pPr>
              <w:spacing w:after="225" w:line="276" w:lineRule="auto"/>
              <w:rPr>
                <w:rFonts w:ascii="Times New Roman" w:eastAsia="Arial" w:hAnsi="Times New Roman" w:cs="Times New Roman"/>
                <w:b/>
              </w:rPr>
            </w:pPr>
          </w:p>
        </w:tc>
      </w:tr>
      <w:tr w:rsidR="00966907" w:rsidRPr="00B248BA" w:rsidTr="008B58A8">
        <w:tc>
          <w:tcPr>
            <w:tcW w:w="5027" w:type="dxa"/>
          </w:tcPr>
          <w:p w:rsidR="00966907" w:rsidRPr="00B248BA" w:rsidRDefault="00966907" w:rsidP="008B58A8">
            <w:pPr>
              <w:spacing w:after="225" w:line="276" w:lineRule="auto"/>
              <w:rPr>
                <w:rFonts w:ascii="Times New Roman" w:hAnsi="Times New Roman" w:cs="Times New Roman"/>
              </w:rPr>
            </w:pPr>
            <w:r w:rsidRPr="00B248BA">
              <w:rPr>
                <w:rFonts w:ascii="Times New Roman" w:hAnsi="Times New Roman" w:cs="Times New Roman"/>
              </w:rPr>
              <w:t>5. Procedures in the event of fire</w:t>
            </w:r>
          </w:p>
        </w:tc>
        <w:tc>
          <w:tcPr>
            <w:tcW w:w="1453" w:type="dxa"/>
          </w:tcPr>
          <w:p w:rsidR="00966907" w:rsidRPr="00B248BA" w:rsidRDefault="00966907" w:rsidP="008B58A8">
            <w:pPr>
              <w:spacing w:after="225" w:line="276" w:lineRule="auto"/>
              <w:rPr>
                <w:rFonts w:ascii="Times New Roman" w:eastAsia="Arial" w:hAnsi="Times New Roman" w:cs="Times New Roman"/>
                <w:b/>
              </w:rPr>
            </w:pPr>
          </w:p>
        </w:tc>
        <w:tc>
          <w:tcPr>
            <w:tcW w:w="2875" w:type="dxa"/>
          </w:tcPr>
          <w:p w:rsidR="00966907" w:rsidRPr="00B248BA" w:rsidRDefault="00966907" w:rsidP="008B58A8">
            <w:pPr>
              <w:spacing w:after="225" w:line="276" w:lineRule="auto"/>
              <w:rPr>
                <w:rFonts w:ascii="Times New Roman" w:eastAsia="Arial" w:hAnsi="Times New Roman" w:cs="Times New Roman"/>
                <w:b/>
              </w:rPr>
            </w:pPr>
          </w:p>
        </w:tc>
      </w:tr>
      <w:tr w:rsidR="00966907" w:rsidRPr="00B248BA" w:rsidTr="008B58A8">
        <w:tc>
          <w:tcPr>
            <w:tcW w:w="5027" w:type="dxa"/>
          </w:tcPr>
          <w:p w:rsidR="00966907" w:rsidRPr="00B248BA" w:rsidRDefault="00966907" w:rsidP="008B58A8">
            <w:pPr>
              <w:spacing w:after="225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Procedures in the event of e</w:t>
            </w:r>
            <w:r w:rsidRPr="00B248BA">
              <w:rPr>
                <w:rFonts w:ascii="Times New Roman" w:hAnsi="Times New Roman" w:cs="Times New Roman"/>
              </w:rPr>
              <w:t xml:space="preserve">ngine failure </w:t>
            </w:r>
            <w:r>
              <w:rPr>
                <w:rFonts w:ascii="Times New Roman" w:hAnsi="Times New Roman" w:cs="Times New Roman"/>
              </w:rPr>
              <w:t>including descent to a forced landing in night and/IMC conditions</w:t>
            </w:r>
          </w:p>
        </w:tc>
        <w:tc>
          <w:tcPr>
            <w:tcW w:w="1453" w:type="dxa"/>
          </w:tcPr>
          <w:p w:rsidR="00966907" w:rsidRPr="00B248BA" w:rsidRDefault="00966907" w:rsidP="008B58A8">
            <w:pPr>
              <w:spacing w:after="225" w:line="276" w:lineRule="auto"/>
              <w:rPr>
                <w:rFonts w:ascii="Times New Roman" w:eastAsia="Arial" w:hAnsi="Times New Roman" w:cs="Times New Roman"/>
                <w:b/>
              </w:rPr>
            </w:pPr>
          </w:p>
        </w:tc>
        <w:tc>
          <w:tcPr>
            <w:tcW w:w="2875" w:type="dxa"/>
          </w:tcPr>
          <w:p w:rsidR="00966907" w:rsidRPr="00B248BA" w:rsidRDefault="00966907" w:rsidP="008B58A8">
            <w:pPr>
              <w:spacing w:after="225" w:line="276" w:lineRule="auto"/>
              <w:rPr>
                <w:rFonts w:ascii="Times New Roman" w:eastAsia="Arial" w:hAnsi="Times New Roman" w:cs="Times New Roman"/>
                <w:b/>
              </w:rPr>
            </w:pPr>
          </w:p>
        </w:tc>
      </w:tr>
      <w:tr w:rsidR="00966907" w:rsidRPr="00B248BA" w:rsidTr="008B58A8">
        <w:tc>
          <w:tcPr>
            <w:tcW w:w="5027" w:type="dxa"/>
          </w:tcPr>
          <w:p w:rsidR="00966907" w:rsidRPr="00B248BA" w:rsidRDefault="00966907" w:rsidP="008B58A8">
            <w:pPr>
              <w:spacing w:after="225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B248BA">
              <w:rPr>
                <w:rFonts w:ascii="Times New Roman" w:hAnsi="Times New Roman" w:cs="Times New Roman"/>
              </w:rPr>
              <w:t>. MEL and MEL procedures</w:t>
            </w:r>
            <w:r>
              <w:rPr>
                <w:rFonts w:ascii="Times New Roman" w:hAnsi="Times New Roman" w:cs="Times New Roman"/>
              </w:rPr>
              <w:t>(must include equipment required for night and/IMC operations)</w:t>
            </w:r>
          </w:p>
        </w:tc>
        <w:tc>
          <w:tcPr>
            <w:tcW w:w="1453" w:type="dxa"/>
          </w:tcPr>
          <w:p w:rsidR="00966907" w:rsidRPr="00B248BA" w:rsidRDefault="00966907" w:rsidP="008B58A8">
            <w:pPr>
              <w:spacing w:after="225" w:line="276" w:lineRule="auto"/>
              <w:rPr>
                <w:rFonts w:ascii="Times New Roman" w:eastAsia="Arial" w:hAnsi="Times New Roman" w:cs="Times New Roman"/>
                <w:b/>
              </w:rPr>
            </w:pPr>
          </w:p>
        </w:tc>
        <w:tc>
          <w:tcPr>
            <w:tcW w:w="2875" w:type="dxa"/>
          </w:tcPr>
          <w:p w:rsidR="00966907" w:rsidRPr="00B248BA" w:rsidRDefault="00966907" w:rsidP="008B58A8">
            <w:pPr>
              <w:spacing w:after="225" w:line="276" w:lineRule="auto"/>
              <w:rPr>
                <w:rFonts w:ascii="Times New Roman" w:eastAsia="Arial" w:hAnsi="Times New Roman" w:cs="Times New Roman"/>
                <w:b/>
              </w:rPr>
            </w:pPr>
          </w:p>
        </w:tc>
      </w:tr>
      <w:tr w:rsidR="00966907" w:rsidRPr="00B248BA" w:rsidTr="008B58A8">
        <w:tc>
          <w:tcPr>
            <w:tcW w:w="5027" w:type="dxa"/>
          </w:tcPr>
          <w:p w:rsidR="00966907" w:rsidRPr="00B248BA" w:rsidRDefault="00966907" w:rsidP="008B58A8">
            <w:pPr>
              <w:spacing w:after="225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B248BA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Flight crew</w:t>
            </w:r>
            <w:r w:rsidRPr="00B248BA">
              <w:rPr>
                <w:rFonts w:ascii="Times New Roman" w:hAnsi="Times New Roman" w:cs="Times New Roman"/>
              </w:rPr>
              <w:t xml:space="preserve"> qualifications, ratings and experience ( Pilot training file )</w:t>
            </w:r>
          </w:p>
        </w:tc>
        <w:tc>
          <w:tcPr>
            <w:tcW w:w="1453" w:type="dxa"/>
          </w:tcPr>
          <w:p w:rsidR="00966907" w:rsidRPr="00B248BA" w:rsidRDefault="00966907" w:rsidP="008B58A8">
            <w:pPr>
              <w:spacing w:after="225" w:line="276" w:lineRule="auto"/>
              <w:rPr>
                <w:rFonts w:ascii="Times New Roman" w:eastAsia="Arial" w:hAnsi="Times New Roman" w:cs="Times New Roman"/>
                <w:b/>
              </w:rPr>
            </w:pPr>
          </w:p>
        </w:tc>
        <w:tc>
          <w:tcPr>
            <w:tcW w:w="2875" w:type="dxa"/>
          </w:tcPr>
          <w:p w:rsidR="00966907" w:rsidRPr="00B248BA" w:rsidRDefault="00966907" w:rsidP="008B58A8">
            <w:pPr>
              <w:spacing w:after="225" w:line="276" w:lineRule="auto"/>
              <w:rPr>
                <w:rFonts w:ascii="Times New Roman" w:eastAsia="Arial" w:hAnsi="Times New Roman" w:cs="Times New Roman"/>
                <w:b/>
              </w:rPr>
            </w:pPr>
          </w:p>
        </w:tc>
      </w:tr>
      <w:tr w:rsidR="00966907" w:rsidRPr="00B248BA" w:rsidTr="008B58A8">
        <w:tc>
          <w:tcPr>
            <w:tcW w:w="5027" w:type="dxa"/>
          </w:tcPr>
          <w:p w:rsidR="00966907" w:rsidRPr="00B248BA" w:rsidRDefault="00966907" w:rsidP="008B58A8">
            <w:pPr>
              <w:spacing w:after="225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B248B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Flight crew</w:t>
            </w:r>
            <w:r w:rsidRPr="00B248BA">
              <w:rPr>
                <w:rFonts w:ascii="Times New Roman" w:hAnsi="Times New Roman" w:cs="Times New Roman"/>
              </w:rPr>
              <w:t xml:space="preserve"> initial and recurrent training ( Pilot training file </w:t>
            </w:r>
            <w:r>
              <w:rPr>
                <w:rFonts w:ascii="Times New Roman" w:hAnsi="Times New Roman" w:cs="Times New Roman"/>
              </w:rPr>
              <w:t>- appropriate to night and/IMC operations</w:t>
            </w:r>
            <w:r w:rsidRPr="00B248B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53" w:type="dxa"/>
          </w:tcPr>
          <w:p w:rsidR="00966907" w:rsidRPr="00B248BA" w:rsidRDefault="00966907" w:rsidP="008B58A8">
            <w:pPr>
              <w:spacing w:after="225" w:line="276" w:lineRule="auto"/>
              <w:rPr>
                <w:rFonts w:ascii="Times New Roman" w:eastAsia="Arial" w:hAnsi="Times New Roman" w:cs="Times New Roman"/>
                <w:b/>
              </w:rPr>
            </w:pPr>
          </w:p>
        </w:tc>
        <w:tc>
          <w:tcPr>
            <w:tcW w:w="2875" w:type="dxa"/>
          </w:tcPr>
          <w:p w:rsidR="00966907" w:rsidRPr="00B248BA" w:rsidRDefault="00966907" w:rsidP="008B58A8">
            <w:pPr>
              <w:spacing w:after="225" w:line="276" w:lineRule="auto"/>
              <w:rPr>
                <w:rFonts w:ascii="Times New Roman" w:eastAsia="Arial" w:hAnsi="Times New Roman" w:cs="Times New Roman"/>
                <w:b/>
              </w:rPr>
            </w:pPr>
          </w:p>
        </w:tc>
      </w:tr>
      <w:tr w:rsidR="00966907" w:rsidRPr="00B248BA" w:rsidTr="008B58A8">
        <w:tc>
          <w:tcPr>
            <w:tcW w:w="5027" w:type="dxa"/>
          </w:tcPr>
          <w:p w:rsidR="00966907" w:rsidRPr="00B248BA" w:rsidRDefault="00966907" w:rsidP="008B58A8">
            <w:pPr>
              <w:spacing w:after="225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B248BA">
              <w:rPr>
                <w:rFonts w:ascii="Times New Roman" w:hAnsi="Times New Roman" w:cs="Times New Roman"/>
              </w:rPr>
              <w:t>. Procedures in the event of pilot recognizing engine performance parameter have been exceeded.</w:t>
            </w:r>
          </w:p>
        </w:tc>
        <w:tc>
          <w:tcPr>
            <w:tcW w:w="1453" w:type="dxa"/>
          </w:tcPr>
          <w:p w:rsidR="00966907" w:rsidRPr="00B248BA" w:rsidRDefault="00966907" w:rsidP="008B58A8">
            <w:pPr>
              <w:spacing w:after="225" w:line="276" w:lineRule="auto"/>
              <w:rPr>
                <w:rFonts w:ascii="Times New Roman" w:eastAsia="Arial" w:hAnsi="Times New Roman" w:cs="Times New Roman"/>
                <w:b/>
              </w:rPr>
            </w:pPr>
          </w:p>
        </w:tc>
        <w:tc>
          <w:tcPr>
            <w:tcW w:w="2875" w:type="dxa"/>
          </w:tcPr>
          <w:p w:rsidR="00966907" w:rsidRPr="00B248BA" w:rsidRDefault="00966907" w:rsidP="008B58A8">
            <w:pPr>
              <w:spacing w:after="225" w:line="276" w:lineRule="auto"/>
              <w:rPr>
                <w:rFonts w:ascii="Times New Roman" w:eastAsia="Arial" w:hAnsi="Times New Roman" w:cs="Times New Roman"/>
                <w:b/>
              </w:rPr>
            </w:pPr>
          </w:p>
        </w:tc>
      </w:tr>
      <w:tr w:rsidR="00966907" w:rsidRPr="00B248BA" w:rsidTr="00D67950">
        <w:tc>
          <w:tcPr>
            <w:tcW w:w="5027" w:type="dxa"/>
          </w:tcPr>
          <w:p w:rsidR="00966907" w:rsidRPr="00B248BA" w:rsidRDefault="00966907" w:rsidP="008B58A8">
            <w:pPr>
              <w:spacing w:after="225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B248BA">
              <w:rPr>
                <w:rFonts w:ascii="Times New Roman" w:hAnsi="Times New Roman" w:cs="Times New Roman"/>
              </w:rPr>
              <w:t>. Operations manual Part B</w:t>
            </w:r>
            <w:r>
              <w:rPr>
                <w:rFonts w:ascii="Times New Roman" w:hAnsi="Times New Roman" w:cs="Times New Roman"/>
              </w:rPr>
              <w:t>(for specific type)</w:t>
            </w: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966907" w:rsidRPr="00B248BA" w:rsidRDefault="00966907" w:rsidP="008B58A8">
            <w:pPr>
              <w:spacing w:after="225" w:line="276" w:lineRule="auto"/>
              <w:rPr>
                <w:rFonts w:ascii="Times New Roman" w:eastAsia="Arial" w:hAnsi="Times New Roman" w:cs="Times New Roman"/>
                <w:b/>
              </w:rPr>
            </w:pPr>
          </w:p>
        </w:tc>
        <w:tc>
          <w:tcPr>
            <w:tcW w:w="2875" w:type="dxa"/>
          </w:tcPr>
          <w:p w:rsidR="00966907" w:rsidRPr="00B248BA" w:rsidRDefault="00966907" w:rsidP="008B58A8">
            <w:pPr>
              <w:spacing w:after="225" w:line="276" w:lineRule="auto"/>
              <w:rPr>
                <w:rFonts w:ascii="Times New Roman" w:eastAsia="Arial" w:hAnsi="Times New Roman" w:cs="Times New Roman"/>
                <w:b/>
              </w:rPr>
            </w:pPr>
          </w:p>
        </w:tc>
      </w:tr>
      <w:tr w:rsidR="00966907" w:rsidRPr="00B248BA" w:rsidTr="00F703DE">
        <w:tc>
          <w:tcPr>
            <w:tcW w:w="5027" w:type="dxa"/>
            <w:tcBorders>
              <w:bottom w:val="single" w:sz="4" w:space="0" w:color="auto"/>
            </w:tcBorders>
          </w:tcPr>
          <w:p w:rsidR="00966907" w:rsidRDefault="00F0001A" w:rsidP="008B58A8">
            <w:pPr>
              <w:spacing w:after="225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On-site inspection of manuals and training records</w:t>
            </w:r>
          </w:p>
        </w:tc>
        <w:tc>
          <w:tcPr>
            <w:tcW w:w="1453" w:type="dxa"/>
            <w:tcBorders>
              <w:bottom w:val="nil"/>
            </w:tcBorders>
            <w:shd w:val="pct30" w:color="auto" w:fill="auto"/>
          </w:tcPr>
          <w:p w:rsidR="00966907" w:rsidRPr="00B248BA" w:rsidRDefault="00966907" w:rsidP="00F0001A">
            <w:pPr>
              <w:spacing w:after="225" w:line="276" w:lineRule="auto"/>
              <w:jc w:val="center"/>
              <w:rPr>
                <w:rFonts w:ascii="Times New Roman" w:eastAsia="Arial" w:hAnsi="Times New Roman" w:cs="Times New Roman"/>
                <w:b/>
              </w:rPr>
            </w:pPr>
          </w:p>
        </w:tc>
        <w:tc>
          <w:tcPr>
            <w:tcW w:w="2875" w:type="dxa"/>
            <w:tcBorders>
              <w:bottom w:val="single" w:sz="4" w:space="0" w:color="auto"/>
            </w:tcBorders>
          </w:tcPr>
          <w:p w:rsidR="00966907" w:rsidRPr="00B248BA" w:rsidRDefault="00966907" w:rsidP="008B58A8">
            <w:pPr>
              <w:spacing w:after="225" w:line="276" w:lineRule="auto"/>
              <w:rPr>
                <w:rFonts w:ascii="Times New Roman" w:eastAsia="Arial" w:hAnsi="Times New Roman" w:cs="Times New Roman"/>
                <w:b/>
              </w:rPr>
            </w:pPr>
          </w:p>
        </w:tc>
      </w:tr>
      <w:tr w:rsidR="00966907" w:rsidRPr="00B248BA" w:rsidTr="008B58A8">
        <w:tc>
          <w:tcPr>
            <w:tcW w:w="9355" w:type="dxa"/>
            <w:gridSpan w:val="3"/>
            <w:tcBorders>
              <w:bottom w:val="single" w:sz="4" w:space="0" w:color="auto"/>
            </w:tcBorders>
          </w:tcPr>
          <w:p w:rsidR="00966907" w:rsidRPr="00855B68" w:rsidRDefault="00966907" w:rsidP="008B58A8">
            <w:pPr>
              <w:rPr>
                <w:rFonts w:ascii="Times New Roman" w:hAnsi="Times New Roman" w:cs="Times New Roman"/>
                <w:i/>
              </w:rPr>
            </w:pPr>
            <w:r w:rsidRPr="00855B68">
              <w:rPr>
                <w:rFonts w:ascii="Times New Roman" w:eastAsia="Arial" w:hAnsi="Times New Roman" w:cs="Times New Roman"/>
                <w:b/>
                <w:i/>
              </w:rPr>
              <w:t>CAA Official use only</w:t>
            </w:r>
          </w:p>
          <w:p w:rsidR="00966907" w:rsidRPr="00B248BA" w:rsidRDefault="00966907" w:rsidP="008B58A8">
            <w:pPr>
              <w:spacing w:after="225" w:line="276" w:lineRule="auto"/>
              <w:rPr>
                <w:rFonts w:ascii="Times New Roman" w:eastAsia="Arial" w:hAnsi="Times New Roman" w:cs="Times New Roman"/>
                <w:b/>
              </w:rPr>
            </w:pPr>
          </w:p>
        </w:tc>
      </w:tr>
    </w:tbl>
    <w:p w:rsidR="00966907" w:rsidRDefault="00966907" w:rsidP="00C749EC">
      <w:pPr>
        <w:spacing w:after="225" w:line="276" w:lineRule="auto"/>
        <w:ind w:left="-5"/>
        <w:rPr>
          <w:rFonts w:ascii="Times New Roman" w:eastAsia="Arial" w:hAnsi="Times New Roman" w:cs="Times New Roman"/>
          <w:b/>
        </w:rPr>
      </w:pPr>
      <w:r>
        <w:br w:type="page"/>
      </w:r>
    </w:p>
    <w:p w:rsidR="00966907" w:rsidRPr="00B248BA" w:rsidRDefault="00966907" w:rsidP="00C749EC">
      <w:pPr>
        <w:spacing w:after="225" w:line="276" w:lineRule="auto"/>
        <w:ind w:left="-5"/>
        <w:rPr>
          <w:rFonts w:ascii="Times New Roman" w:eastAsia="Arial" w:hAnsi="Times New Roman" w:cs="Times New Roman"/>
          <w:b/>
        </w:rPr>
      </w:pP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2430"/>
        <w:gridCol w:w="2390"/>
        <w:gridCol w:w="1471"/>
        <w:gridCol w:w="2730"/>
      </w:tblGrid>
      <w:tr w:rsidR="00CE33A2" w:rsidRPr="00B248BA" w:rsidTr="00645885">
        <w:tc>
          <w:tcPr>
            <w:tcW w:w="2430" w:type="dxa"/>
            <w:shd w:val="pct30" w:color="auto" w:fill="auto"/>
          </w:tcPr>
          <w:p w:rsidR="00CE33A2" w:rsidRPr="00B248BA" w:rsidRDefault="00CE33A2" w:rsidP="00BC1901">
            <w:pPr>
              <w:spacing w:after="225" w:line="276" w:lineRule="auto"/>
              <w:rPr>
                <w:rFonts w:ascii="Times New Roman" w:eastAsia="Arial" w:hAnsi="Times New Roman" w:cs="Times New Roman"/>
                <w:b/>
              </w:rPr>
            </w:pPr>
            <w:r w:rsidRPr="00B248BA">
              <w:rPr>
                <w:rFonts w:ascii="Times New Roman" w:eastAsia="Arial" w:hAnsi="Times New Roman" w:cs="Times New Roman"/>
                <w:b/>
              </w:rPr>
              <w:t>Airworthiness Documents</w:t>
            </w:r>
          </w:p>
        </w:tc>
        <w:tc>
          <w:tcPr>
            <w:tcW w:w="2390" w:type="dxa"/>
            <w:shd w:val="pct30" w:color="auto" w:fill="auto"/>
          </w:tcPr>
          <w:p w:rsidR="00CE33A2" w:rsidRPr="00B248BA" w:rsidRDefault="00CE33A2" w:rsidP="00C749EC">
            <w:pPr>
              <w:spacing w:after="225" w:line="276" w:lineRule="auto"/>
              <w:rPr>
                <w:rFonts w:ascii="Times New Roman" w:eastAsia="Arial" w:hAnsi="Times New Roman" w:cs="Times New Roman"/>
                <w:b/>
              </w:rPr>
            </w:pPr>
            <w:r w:rsidRPr="00B248BA">
              <w:rPr>
                <w:rFonts w:ascii="Times New Roman" w:eastAsia="Arial" w:hAnsi="Times New Roman" w:cs="Times New Roman"/>
                <w:b/>
              </w:rPr>
              <w:t>Requirement</w:t>
            </w:r>
          </w:p>
        </w:tc>
        <w:tc>
          <w:tcPr>
            <w:tcW w:w="1471" w:type="dxa"/>
            <w:shd w:val="pct30" w:color="auto" w:fill="auto"/>
          </w:tcPr>
          <w:p w:rsidR="00CE33A2" w:rsidRPr="00B248BA" w:rsidRDefault="00085114" w:rsidP="00C749EC">
            <w:pPr>
              <w:spacing w:after="225" w:line="276" w:lineRule="auto"/>
              <w:rPr>
                <w:rFonts w:ascii="Times New Roman" w:eastAsia="Arial" w:hAnsi="Times New Roman" w:cs="Times New Roman"/>
                <w:b/>
              </w:rPr>
            </w:pPr>
            <w:r w:rsidRPr="00B248BA">
              <w:rPr>
                <w:rFonts w:ascii="Times New Roman" w:eastAsia="Arial" w:hAnsi="Times New Roman" w:cs="Times New Roman"/>
                <w:b/>
              </w:rPr>
              <w:t>Action</w:t>
            </w:r>
            <w:r>
              <w:rPr>
                <w:rFonts w:ascii="Times New Roman" w:eastAsia="Arial" w:hAnsi="Times New Roman" w:cs="Times New Roman"/>
                <w:b/>
              </w:rPr>
              <w:t xml:space="preserve"> (</w:t>
            </w:r>
            <w:r w:rsidRPr="00085114">
              <w:rPr>
                <w:rFonts w:ascii="Times New Roman" w:eastAsia="Arial" w:hAnsi="Times New Roman" w:cs="Times New Roman"/>
                <w:b/>
                <w:i/>
              </w:rPr>
              <w:t>To be filled by applicant</w:t>
            </w:r>
            <w:r>
              <w:rPr>
                <w:rFonts w:ascii="Times New Roman" w:eastAsia="Arial" w:hAnsi="Times New Roman" w:cs="Times New Roman"/>
                <w:b/>
              </w:rPr>
              <w:t>)</w:t>
            </w:r>
          </w:p>
        </w:tc>
        <w:tc>
          <w:tcPr>
            <w:tcW w:w="2730" w:type="dxa"/>
            <w:shd w:val="pct30" w:color="auto" w:fill="auto"/>
          </w:tcPr>
          <w:p w:rsidR="00CE33A2" w:rsidRPr="00B248BA" w:rsidRDefault="00CE33A2" w:rsidP="00C749EC">
            <w:pPr>
              <w:spacing w:after="225" w:line="276" w:lineRule="auto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CAA Inspector comment</w:t>
            </w:r>
          </w:p>
        </w:tc>
      </w:tr>
      <w:tr w:rsidR="00CE33A2" w:rsidRPr="00B248BA" w:rsidTr="00966907">
        <w:tc>
          <w:tcPr>
            <w:tcW w:w="2430" w:type="dxa"/>
          </w:tcPr>
          <w:p w:rsidR="00CE33A2" w:rsidRPr="00B248BA" w:rsidRDefault="00CE33A2" w:rsidP="00C749EC">
            <w:pPr>
              <w:spacing w:after="225" w:line="276" w:lineRule="auto"/>
              <w:rPr>
                <w:rFonts w:ascii="Times New Roman" w:eastAsia="Arial" w:hAnsi="Times New Roman" w:cs="Times New Roman"/>
                <w:b/>
              </w:rPr>
            </w:pPr>
            <w:r w:rsidRPr="00B248BA">
              <w:rPr>
                <w:rFonts w:ascii="Times New Roman" w:hAnsi="Times New Roman" w:cs="Times New Roman"/>
              </w:rPr>
              <w:t>1. Certificate of Registration</w:t>
            </w:r>
          </w:p>
        </w:tc>
        <w:tc>
          <w:tcPr>
            <w:tcW w:w="2390" w:type="dxa"/>
          </w:tcPr>
          <w:p w:rsidR="00CE33A2" w:rsidRPr="00B248BA" w:rsidRDefault="00CE33A2" w:rsidP="00C749EC">
            <w:pPr>
              <w:spacing w:after="225" w:line="276" w:lineRule="auto"/>
              <w:rPr>
                <w:rFonts w:ascii="Times New Roman" w:eastAsia="Arial" w:hAnsi="Times New Roman" w:cs="Times New Roman"/>
                <w:b/>
              </w:rPr>
            </w:pPr>
            <w:r w:rsidRPr="00B248BA">
              <w:rPr>
                <w:rFonts w:ascii="Times New Roman" w:hAnsi="Times New Roman" w:cs="Times New Roman"/>
              </w:rPr>
              <w:t>Attach Copy</w:t>
            </w:r>
          </w:p>
        </w:tc>
        <w:tc>
          <w:tcPr>
            <w:tcW w:w="1471" w:type="dxa"/>
          </w:tcPr>
          <w:p w:rsidR="00CE33A2" w:rsidRPr="00B248BA" w:rsidRDefault="00CE33A2" w:rsidP="00C749EC">
            <w:pPr>
              <w:spacing w:after="225" w:line="276" w:lineRule="auto"/>
              <w:rPr>
                <w:rFonts w:ascii="Times New Roman" w:eastAsia="Arial" w:hAnsi="Times New Roman" w:cs="Times New Roman"/>
                <w:b/>
              </w:rPr>
            </w:pPr>
            <w:r w:rsidRPr="00B248BA">
              <w:rPr>
                <w:rFonts w:ascii="Times New Roman" w:hAnsi="Times New Roman" w:cs="Times New Roman"/>
              </w:rPr>
              <w:t xml:space="preserve">Yes </w:t>
            </w:r>
            <w:r w:rsidRPr="00B248BA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2730" w:type="dxa"/>
          </w:tcPr>
          <w:p w:rsidR="00CE33A2" w:rsidRPr="00B248BA" w:rsidRDefault="00CE33A2" w:rsidP="00C749EC">
            <w:pPr>
              <w:spacing w:after="225" w:line="276" w:lineRule="auto"/>
              <w:rPr>
                <w:rFonts w:ascii="Times New Roman" w:hAnsi="Times New Roman" w:cs="Times New Roman"/>
              </w:rPr>
            </w:pPr>
          </w:p>
        </w:tc>
      </w:tr>
      <w:tr w:rsidR="00CE33A2" w:rsidRPr="00B248BA" w:rsidTr="00966907">
        <w:tc>
          <w:tcPr>
            <w:tcW w:w="2430" w:type="dxa"/>
          </w:tcPr>
          <w:p w:rsidR="00CE33A2" w:rsidRPr="00B248BA" w:rsidRDefault="00CE33A2" w:rsidP="00C749EC">
            <w:pPr>
              <w:spacing w:after="225" w:line="276" w:lineRule="auto"/>
              <w:rPr>
                <w:rFonts w:ascii="Times New Roman" w:eastAsia="Arial" w:hAnsi="Times New Roman" w:cs="Times New Roman"/>
                <w:b/>
              </w:rPr>
            </w:pPr>
            <w:r w:rsidRPr="00B248BA">
              <w:rPr>
                <w:rFonts w:ascii="Times New Roman" w:hAnsi="Times New Roman" w:cs="Times New Roman"/>
              </w:rPr>
              <w:t>2. Certificate of Airworthiness</w:t>
            </w:r>
          </w:p>
        </w:tc>
        <w:tc>
          <w:tcPr>
            <w:tcW w:w="2390" w:type="dxa"/>
          </w:tcPr>
          <w:p w:rsidR="00CE33A2" w:rsidRPr="00B248BA" w:rsidRDefault="00CE33A2" w:rsidP="00C749EC">
            <w:pPr>
              <w:spacing w:after="225" w:line="276" w:lineRule="auto"/>
              <w:rPr>
                <w:rFonts w:ascii="Times New Roman" w:eastAsia="Arial" w:hAnsi="Times New Roman" w:cs="Times New Roman"/>
                <w:b/>
              </w:rPr>
            </w:pPr>
            <w:r w:rsidRPr="00B248BA">
              <w:rPr>
                <w:rFonts w:ascii="Times New Roman" w:hAnsi="Times New Roman" w:cs="Times New Roman"/>
              </w:rPr>
              <w:t>Attach Copy</w:t>
            </w:r>
          </w:p>
        </w:tc>
        <w:tc>
          <w:tcPr>
            <w:tcW w:w="1471" w:type="dxa"/>
          </w:tcPr>
          <w:p w:rsidR="00CE33A2" w:rsidRPr="00B248BA" w:rsidRDefault="00CE33A2" w:rsidP="00C749EC">
            <w:pPr>
              <w:spacing w:after="225" w:line="276" w:lineRule="auto"/>
              <w:rPr>
                <w:rFonts w:ascii="Times New Roman" w:eastAsia="Arial" w:hAnsi="Times New Roman" w:cs="Times New Roman"/>
                <w:b/>
              </w:rPr>
            </w:pPr>
            <w:r w:rsidRPr="00B248BA">
              <w:rPr>
                <w:rFonts w:ascii="Times New Roman" w:hAnsi="Times New Roman" w:cs="Times New Roman"/>
              </w:rPr>
              <w:t xml:space="preserve">Yes </w:t>
            </w:r>
            <w:r w:rsidRPr="00B248BA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2730" w:type="dxa"/>
          </w:tcPr>
          <w:p w:rsidR="00CE33A2" w:rsidRPr="00B248BA" w:rsidRDefault="00CE33A2" w:rsidP="00C749EC">
            <w:pPr>
              <w:spacing w:after="225" w:line="276" w:lineRule="auto"/>
              <w:rPr>
                <w:rFonts w:ascii="Times New Roman" w:hAnsi="Times New Roman" w:cs="Times New Roman"/>
              </w:rPr>
            </w:pPr>
          </w:p>
        </w:tc>
      </w:tr>
      <w:tr w:rsidR="00CE33A2" w:rsidRPr="00B248BA" w:rsidTr="00966907">
        <w:tc>
          <w:tcPr>
            <w:tcW w:w="2430" w:type="dxa"/>
          </w:tcPr>
          <w:p w:rsidR="00CE33A2" w:rsidRPr="00B248BA" w:rsidRDefault="006D11C3" w:rsidP="00C749EC">
            <w:pPr>
              <w:spacing w:after="225" w:line="276" w:lineRule="auto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E33A2" w:rsidRPr="00B248BA">
              <w:rPr>
                <w:rFonts w:ascii="Times New Roman" w:hAnsi="Times New Roman" w:cs="Times New Roman"/>
              </w:rPr>
              <w:t>. MEL with specific ASETPA items.</w:t>
            </w:r>
          </w:p>
        </w:tc>
        <w:tc>
          <w:tcPr>
            <w:tcW w:w="2390" w:type="dxa"/>
          </w:tcPr>
          <w:p w:rsidR="00CE33A2" w:rsidRPr="00B248BA" w:rsidRDefault="00CE33A2" w:rsidP="00C749EC">
            <w:pPr>
              <w:spacing w:after="225" w:line="276" w:lineRule="auto"/>
              <w:rPr>
                <w:rFonts w:ascii="Times New Roman" w:eastAsia="Arial" w:hAnsi="Times New Roman" w:cs="Times New Roman"/>
                <w:b/>
              </w:rPr>
            </w:pPr>
            <w:r w:rsidRPr="00B248BA">
              <w:rPr>
                <w:rFonts w:ascii="Times New Roman" w:hAnsi="Times New Roman" w:cs="Times New Roman"/>
              </w:rPr>
              <w:t>Attach Copy</w:t>
            </w:r>
          </w:p>
        </w:tc>
        <w:tc>
          <w:tcPr>
            <w:tcW w:w="1471" w:type="dxa"/>
          </w:tcPr>
          <w:p w:rsidR="00CE33A2" w:rsidRPr="00B248BA" w:rsidRDefault="00CE33A2" w:rsidP="00C749EC">
            <w:pPr>
              <w:spacing w:after="225" w:line="276" w:lineRule="auto"/>
              <w:rPr>
                <w:rFonts w:ascii="Times New Roman" w:eastAsia="Arial" w:hAnsi="Times New Roman" w:cs="Times New Roman"/>
                <w:b/>
              </w:rPr>
            </w:pPr>
            <w:r w:rsidRPr="00B248BA">
              <w:rPr>
                <w:rFonts w:ascii="Times New Roman" w:hAnsi="Times New Roman" w:cs="Times New Roman"/>
              </w:rPr>
              <w:t xml:space="preserve">Yes </w:t>
            </w:r>
            <w:r w:rsidRPr="00B248BA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2730" w:type="dxa"/>
          </w:tcPr>
          <w:p w:rsidR="00CE33A2" w:rsidRPr="00B248BA" w:rsidRDefault="00CE33A2" w:rsidP="00C749EC">
            <w:pPr>
              <w:spacing w:after="225" w:line="276" w:lineRule="auto"/>
              <w:rPr>
                <w:rFonts w:ascii="Times New Roman" w:hAnsi="Times New Roman" w:cs="Times New Roman"/>
              </w:rPr>
            </w:pPr>
          </w:p>
        </w:tc>
      </w:tr>
      <w:tr w:rsidR="006D11C3" w:rsidRPr="00B248BA" w:rsidTr="00966907">
        <w:tc>
          <w:tcPr>
            <w:tcW w:w="2430" w:type="dxa"/>
          </w:tcPr>
          <w:p w:rsidR="006D11C3" w:rsidRPr="00B248BA" w:rsidRDefault="006D11C3" w:rsidP="00C749EC">
            <w:pPr>
              <w:spacing w:after="225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AMP</w:t>
            </w:r>
            <w:r w:rsidR="00E350D9">
              <w:rPr>
                <w:rFonts w:ascii="Times New Roman" w:hAnsi="Times New Roman" w:cs="Times New Roman"/>
              </w:rPr>
              <w:t xml:space="preserve"> and MCM</w:t>
            </w:r>
          </w:p>
        </w:tc>
        <w:tc>
          <w:tcPr>
            <w:tcW w:w="2390" w:type="dxa"/>
          </w:tcPr>
          <w:p w:rsidR="006D11C3" w:rsidRPr="00B248BA" w:rsidRDefault="00E350D9" w:rsidP="00C749EC">
            <w:pPr>
              <w:spacing w:after="225" w:line="276" w:lineRule="auto"/>
              <w:rPr>
                <w:rFonts w:ascii="Times New Roman" w:hAnsi="Times New Roman" w:cs="Times New Roman"/>
              </w:rPr>
            </w:pPr>
            <w:r w:rsidRPr="00B248BA">
              <w:rPr>
                <w:rFonts w:ascii="Times New Roman" w:hAnsi="Times New Roman" w:cs="Times New Roman"/>
              </w:rPr>
              <w:t>Attach Copy</w:t>
            </w:r>
          </w:p>
        </w:tc>
        <w:tc>
          <w:tcPr>
            <w:tcW w:w="1471" w:type="dxa"/>
          </w:tcPr>
          <w:p w:rsidR="006D11C3" w:rsidRPr="00B248BA" w:rsidRDefault="00E350D9" w:rsidP="00C749EC">
            <w:pPr>
              <w:spacing w:after="225" w:line="276" w:lineRule="auto"/>
              <w:rPr>
                <w:rFonts w:ascii="Times New Roman" w:hAnsi="Times New Roman" w:cs="Times New Roman"/>
              </w:rPr>
            </w:pPr>
            <w:r w:rsidRPr="00B248BA">
              <w:rPr>
                <w:rFonts w:ascii="Times New Roman" w:hAnsi="Times New Roman" w:cs="Times New Roman"/>
              </w:rPr>
              <w:t xml:space="preserve">Yes </w:t>
            </w:r>
            <w:r w:rsidRPr="00B248BA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2730" w:type="dxa"/>
          </w:tcPr>
          <w:p w:rsidR="006D11C3" w:rsidRPr="00B248BA" w:rsidRDefault="006D11C3" w:rsidP="00C749EC">
            <w:pPr>
              <w:spacing w:after="225" w:line="276" w:lineRule="auto"/>
              <w:rPr>
                <w:rFonts w:ascii="Times New Roman" w:hAnsi="Times New Roman" w:cs="Times New Roman"/>
              </w:rPr>
            </w:pPr>
          </w:p>
        </w:tc>
      </w:tr>
      <w:tr w:rsidR="00CE33A2" w:rsidRPr="00B248BA" w:rsidTr="00966907">
        <w:tc>
          <w:tcPr>
            <w:tcW w:w="2430" w:type="dxa"/>
          </w:tcPr>
          <w:p w:rsidR="00CE33A2" w:rsidRPr="00B248BA" w:rsidRDefault="006D11C3" w:rsidP="002D3F99">
            <w:pPr>
              <w:spacing w:after="225" w:line="276" w:lineRule="auto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E33A2" w:rsidRPr="00B248BA">
              <w:rPr>
                <w:rFonts w:ascii="Times New Roman" w:hAnsi="Times New Roman" w:cs="Times New Roman"/>
              </w:rPr>
              <w:t xml:space="preserve">. </w:t>
            </w:r>
            <w:r w:rsidR="002D3F99">
              <w:rPr>
                <w:rFonts w:ascii="Times New Roman" w:hAnsi="Times New Roman" w:cs="Times New Roman"/>
              </w:rPr>
              <w:t>Turbine Engine Reliability</w:t>
            </w:r>
          </w:p>
        </w:tc>
        <w:tc>
          <w:tcPr>
            <w:tcW w:w="2390" w:type="dxa"/>
          </w:tcPr>
          <w:p w:rsidR="00CE33A2" w:rsidRPr="00B248BA" w:rsidRDefault="00CE33A2" w:rsidP="00C749EC">
            <w:pPr>
              <w:spacing w:after="225" w:line="276" w:lineRule="auto"/>
              <w:rPr>
                <w:rFonts w:ascii="Times New Roman" w:eastAsia="Arial" w:hAnsi="Times New Roman" w:cs="Times New Roman"/>
                <w:b/>
              </w:rPr>
            </w:pPr>
            <w:r w:rsidRPr="00B248BA">
              <w:rPr>
                <w:rFonts w:ascii="Times New Roman" w:hAnsi="Times New Roman" w:cs="Times New Roman"/>
              </w:rPr>
              <w:t>Attach Copy</w:t>
            </w:r>
          </w:p>
        </w:tc>
        <w:tc>
          <w:tcPr>
            <w:tcW w:w="1471" w:type="dxa"/>
          </w:tcPr>
          <w:p w:rsidR="00CE33A2" w:rsidRPr="00B248BA" w:rsidRDefault="00CE33A2" w:rsidP="00C749EC">
            <w:pPr>
              <w:spacing w:after="225" w:line="276" w:lineRule="auto"/>
              <w:rPr>
                <w:rFonts w:ascii="Times New Roman" w:eastAsia="Arial" w:hAnsi="Times New Roman" w:cs="Times New Roman"/>
                <w:b/>
              </w:rPr>
            </w:pPr>
            <w:r w:rsidRPr="00B248BA">
              <w:rPr>
                <w:rFonts w:ascii="Times New Roman" w:hAnsi="Times New Roman" w:cs="Times New Roman"/>
              </w:rPr>
              <w:t xml:space="preserve">Yes </w:t>
            </w:r>
            <w:r w:rsidRPr="00B248BA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2730" w:type="dxa"/>
          </w:tcPr>
          <w:p w:rsidR="00CE33A2" w:rsidRPr="00B248BA" w:rsidRDefault="00CE33A2" w:rsidP="00C749EC">
            <w:pPr>
              <w:spacing w:after="225" w:line="276" w:lineRule="auto"/>
              <w:rPr>
                <w:rFonts w:ascii="Times New Roman" w:hAnsi="Times New Roman" w:cs="Times New Roman"/>
              </w:rPr>
            </w:pPr>
          </w:p>
        </w:tc>
      </w:tr>
      <w:tr w:rsidR="00CE33A2" w:rsidRPr="00B248BA" w:rsidTr="00966907">
        <w:tc>
          <w:tcPr>
            <w:tcW w:w="2430" w:type="dxa"/>
          </w:tcPr>
          <w:p w:rsidR="00CE33A2" w:rsidRPr="00B248BA" w:rsidRDefault="006D11C3" w:rsidP="00C749EC">
            <w:pPr>
              <w:spacing w:after="225" w:line="276" w:lineRule="auto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E33A2" w:rsidRPr="00B248BA">
              <w:rPr>
                <w:rFonts w:ascii="Times New Roman" w:hAnsi="Times New Roman" w:cs="Times New Roman"/>
              </w:rPr>
              <w:t>. Engine trend monitoring data interpretation process.</w:t>
            </w:r>
          </w:p>
        </w:tc>
        <w:tc>
          <w:tcPr>
            <w:tcW w:w="2390" w:type="dxa"/>
          </w:tcPr>
          <w:p w:rsidR="00CE33A2" w:rsidRPr="00B248BA" w:rsidRDefault="00CE33A2" w:rsidP="00C749EC">
            <w:pPr>
              <w:spacing w:after="225" w:line="276" w:lineRule="auto"/>
              <w:rPr>
                <w:rFonts w:ascii="Times New Roman" w:eastAsia="Arial" w:hAnsi="Times New Roman" w:cs="Times New Roman"/>
                <w:b/>
              </w:rPr>
            </w:pPr>
            <w:r w:rsidRPr="00B248BA">
              <w:rPr>
                <w:rFonts w:ascii="Times New Roman" w:hAnsi="Times New Roman" w:cs="Times New Roman"/>
              </w:rPr>
              <w:t>Attach Copy</w:t>
            </w:r>
          </w:p>
        </w:tc>
        <w:tc>
          <w:tcPr>
            <w:tcW w:w="1471" w:type="dxa"/>
          </w:tcPr>
          <w:p w:rsidR="00CE33A2" w:rsidRPr="00B248BA" w:rsidRDefault="00CE33A2" w:rsidP="00C749EC">
            <w:pPr>
              <w:spacing w:after="225" w:line="276" w:lineRule="auto"/>
              <w:rPr>
                <w:rFonts w:ascii="Times New Roman" w:eastAsia="Arial" w:hAnsi="Times New Roman" w:cs="Times New Roman"/>
                <w:b/>
              </w:rPr>
            </w:pPr>
            <w:r w:rsidRPr="00B248BA">
              <w:rPr>
                <w:rFonts w:ascii="Times New Roman" w:hAnsi="Times New Roman" w:cs="Times New Roman"/>
              </w:rPr>
              <w:t xml:space="preserve">Yes </w:t>
            </w:r>
            <w:r w:rsidRPr="00B248BA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2730" w:type="dxa"/>
          </w:tcPr>
          <w:p w:rsidR="00CE33A2" w:rsidRPr="00B248BA" w:rsidRDefault="00CE33A2" w:rsidP="00C749EC">
            <w:pPr>
              <w:spacing w:after="225" w:line="276" w:lineRule="auto"/>
              <w:rPr>
                <w:rFonts w:ascii="Times New Roman" w:hAnsi="Times New Roman" w:cs="Times New Roman"/>
              </w:rPr>
            </w:pPr>
          </w:p>
        </w:tc>
      </w:tr>
      <w:tr w:rsidR="00CE33A2" w:rsidRPr="00B248BA" w:rsidTr="00966907">
        <w:tc>
          <w:tcPr>
            <w:tcW w:w="2430" w:type="dxa"/>
          </w:tcPr>
          <w:p w:rsidR="00CE33A2" w:rsidRPr="00B248BA" w:rsidRDefault="006D11C3" w:rsidP="00C749EC">
            <w:pPr>
              <w:spacing w:after="225" w:line="276" w:lineRule="auto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CE33A2" w:rsidRPr="00B248BA">
              <w:rPr>
                <w:rFonts w:ascii="Times New Roman" w:hAnsi="Times New Roman" w:cs="Times New Roman"/>
              </w:rPr>
              <w:t>. Avionics equipment List.</w:t>
            </w:r>
          </w:p>
        </w:tc>
        <w:tc>
          <w:tcPr>
            <w:tcW w:w="2390" w:type="dxa"/>
          </w:tcPr>
          <w:p w:rsidR="00CE33A2" w:rsidRPr="00B248BA" w:rsidRDefault="00CE33A2" w:rsidP="00C749EC">
            <w:pPr>
              <w:spacing w:after="225" w:line="276" w:lineRule="auto"/>
              <w:rPr>
                <w:rFonts w:ascii="Times New Roman" w:eastAsia="Arial" w:hAnsi="Times New Roman" w:cs="Times New Roman"/>
                <w:b/>
              </w:rPr>
            </w:pPr>
            <w:r w:rsidRPr="00B248BA">
              <w:rPr>
                <w:rFonts w:ascii="Times New Roman" w:hAnsi="Times New Roman" w:cs="Times New Roman"/>
              </w:rPr>
              <w:t>Attach Copy</w:t>
            </w:r>
          </w:p>
        </w:tc>
        <w:tc>
          <w:tcPr>
            <w:tcW w:w="1471" w:type="dxa"/>
          </w:tcPr>
          <w:p w:rsidR="00CE33A2" w:rsidRPr="00B248BA" w:rsidRDefault="00CE33A2" w:rsidP="00C749EC">
            <w:pPr>
              <w:spacing w:after="225" w:line="276" w:lineRule="auto"/>
              <w:rPr>
                <w:rFonts w:ascii="Times New Roman" w:eastAsia="Arial" w:hAnsi="Times New Roman" w:cs="Times New Roman"/>
                <w:b/>
              </w:rPr>
            </w:pPr>
            <w:r w:rsidRPr="00B248BA">
              <w:rPr>
                <w:rFonts w:ascii="Times New Roman" w:hAnsi="Times New Roman" w:cs="Times New Roman"/>
              </w:rPr>
              <w:t xml:space="preserve">Yes </w:t>
            </w:r>
            <w:r w:rsidRPr="00B248BA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2730" w:type="dxa"/>
          </w:tcPr>
          <w:p w:rsidR="00CE33A2" w:rsidRPr="00B248BA" w:rsidRDefault="00CE33A2" w:rsidP="00C749EC">
            <w:pPr>
              <w:spacing w:after="225" w:line="276" w:lineRule="auto"/>
              <w:rPr>
                <w:rFonts w:ascii="Times New Roman" w:hAnsi="Times New Roman" w:cs="Times New Roman"/>
              </w:rPr>
            </w:pPr>
          </w:p>
        </w:tc>
      </w:tr>
      <w:tr w:rsidR="00927478" w:rsidRPr="00B248BA" w:rsidTr="00966907">
        <w:tc>
          <w:tcPr>
            <w:tcW w:w="2430" w:type="dxa"/>
          </w:tcPr>
          <w:p w:rsidR="00927478" w:rsidRDefault="00927478" w:rsidP="00C749EC">
            <w:pPr>
              <w:spacing w:after="225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 w:rsidRPr="00B248BA">
              <w:rPr>
                <w:rFonts w:ascii="Times New Roman" w:hAnsi="Times New Roman" w:cs="Times New Roman"/>
              </w:rPr>
              <w:t xml:space="preserve">Approved Flight Manual </w:t>
            </w:r>
            <w:r>
              <w:rPr>
                <w:rFonts w:ascii="Times New Roman" w:hAnsi="Times New Roman" w:cs="Times New Roman"/>
              </w:rPr>
              <w:t xml:space="preserve">(POH) </w:t>
            </w:r>
            <w:r w:rsidRPr="00B248BA">
              <w:rPr>
                <w:rFonts w:ascii="Times New Roman" w:hAnsi="Times New Roman" w:cs="Times New Roman"/>
              </w:rPr>
              <w:t>revision status</w:t>
            </w:r>
          </w:p>
        </w:tc>
        <w:tc>
          <w:tcPr>
            <w:tcW w:w="2390" w:type="dxa"/>
          </w:tcPr>
          <w:p w:rsidR="00927478" w:rsidRPr="00B248BA" w:rsidRDefault="00927478" w:rsidP="00C749EC">
            <w:pPr>
              <w:spacing w:after="225" w:line="276" w:lineRule="auto"/>
              <w:rPr>
                <w:rFonts w:ascii="Times New Roman" w:hAnsi="Times New Roman" w:cs="Times New Roman"/>
              </w:rPr>
            </w:pPr>
            <w:r w:rsidRPr="00B248BA">
              <w:rPr>
                <w:rFonts w:ascii="Times New Roman" w:hAnsi="Times New Roman" w:cs="Times New Roman"/>
              </w:rPr>
              <w:t>Attach Copy</w:t>
            </w:r>
          </w:p>
        </w:tc>
        <w:tc>
          <w:tcPr>
            <w:tcW w:w="1471" w:type="dxa"/>
          </w:tcPr>
          <w:p w:rsidR="00927478" w:rsidRPr="00B248BA" w:rsidRDefault="00927478" w:rsidP="00C749EC">
            <w:pPr>
              <w:spacing w:after="225" w:line="276" w:lineRule="auto"/>
              <w:rPr>
                <w:rFonts w:ascii="Times New Roman" w:hAnsi="Times New Roman" w:cs="Times New Roman"/>
              </w:rPr>
            </w:pPr>
            <w:r w:rsidRPr="00B248BA">
              <w:rPr>
                <w:rFonts w:ascii="Times New Roman" w:hAnsi="Times New Roman" w:cs="Times New Roman"/>
              </w:rPr>
              <w:t xml:space="preserve">Yes </w:t>
            </w:r>
            <w:r w:rsidRPr="00B248BA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2730" w:type="dxa"/>
          </w:tcPr>
          <w:p w:rsidR="00927478" w:rsidRPr="00B248BA" w:rsidRDefault="00927478" w:rsidP="00C749EC">
            <w:pPr>
              <w:spacing w:after="225" w:line="276" w:lineRule="auto"/>
              <w:rPr>
                <w:rFonts w:ascii="Times New Roman" w:hAnsi="Times New Roman" w:cs="Times New Roman"/>
              </w:rPr>
            </w:pPr>
          </w:p>
        </w:tc>
      </w:tr>
      <w:tr w:rsidR="00927478" w:rsidRPr="00B248BA" w:rsidTr="00966907">
        <w:tc>
          <w:tcPr>
            <w:tcW w:w="2430" w:type="dxa"/>
          </w:tcPr>
          <w:p w:rsidR="00A315A6" w:rsidRPr="00AB579E" w:rsidRDefault="00927478" w:rsidP="00A315A6">
            <w:pPr>
              <w:spacing w:after="139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9. </w:t>
            </w:r>
            <w:r w:rsidR="00A315A6" w:rsidRPr="00085114">
              <w:rPr>
                <w:rFonts w:ascii="Times New Roman" w:hAnsi="Times New Roman" w:cs="Times New Roman"/>
              </w:rPr>
              <w:t>12</w:t>
            </w:r>
            <w:r w:rsidR="00A315A6">
              <w:rPr>
                <w:rFonts w:ascii="Times New Roman" w:hAnsi="Times New Roman" w:cs="Times New Roman"/>
                <w:b/>
              </w:rPr>
              <w:t xml:space="preserve">. </w:t>
            </w:r>
            <w:r w:rsidR="00A315A6" w:rsidRPr="00085114">
              <w:rPr>
                <w:rFonts w:ascii="Times New Roman" w:hAnsi="Times New Roman" w:cs="Times New Roman"/>
              </w:rPr>
              <w:t>Engine Type</w:t>
            </w:r>
          </w:p>
          <w:p w:rsidR="00A315A6" w:rsidRPr="00AB579E" w:rsidRDefault="00A315A6" w:rsidP="00A315A6">
            <w:pPr>
              <w:spacing w:after="139" w:line="276" w:lineRule="auto"/>
              <w:rPr>
                <w:rFonts w:ascii="Times New Roman" w:hAnsi="Times New Roman" w:cs="Times New Roman"/>
              </w:rPr>
            </w:pPr>
            <w:r w:rsidRPr="00AB579E">
              <w:rPr>
                <w:rFonts w:ascii="Times New Roman" w:hAnsi="Times New Roman" w:cs="Times New Roman"/>
              </w:rPr>
              <w:t>1. Pratt &amp; Whit</w:t>
            </w:r>
            <w:r>
              <w:rPr>
                <w:rFonts w:ascii="Times New Roman" w:hAnsi="Times New Roman" w:cs="Times New Roman"/>
              </w:rPr>
              <w:t xml:space="preserve">ney Canada PT6A-114,114A, 67 B, </w:t>
            </w:r>
            <w:r w:rsidRPr="00AB579E">
              <w:rPr>
                <w:rFonts w:ascii="Times New Roman" w:hAnsi="Times New Roman" w:cs="Times New Roman"/>
              </w:rPr>
              <w:t>64 and 42A.</w:t>
            </w:r>
          </w:p>
          <w:p w:rsidR="00927478" w:rsidRDefault="00A315A6" w:rsidP="00A315A6">
            <w:pPr>
              <w:spacing w:after="225" w:line="276" w:lineRule="auto"/>
              <w:rPr>
                <w:rFonts w:ascii="Times New Roman" w:hAnsi="Times New Roman" w:cs="Times New Roman"/>
              </w:rPr>
            </w:pPr>
            <w:r w:rsidRPr="00AB579E">
              <w:rPr>
                <w:rFonts w:ascii="Times New Roman" w:hAnsi="Times New Roman" w:cs="Times New Roman"/>
              </w:rPr>
              <w:t xml:space="preserve">• Or if other contact </w:t>
            </w:r>
            <w:r>
              <w:rPr>
                <w:rFonts w:ascii="Times New Roman" w:hAnsi="Times New Roman" w:cs="Times New Roman"/>
              </w:rPr>
              <w:t xml:space="preserve">Manufacturer </w:t>
            </w:r>
            <w:r w:rsidRPr="00AB579E">
              <w:rPr>
                <w:rFonts w:ascii="Times New Roman" w:hAnsi="Times New Roman" w:cs="Times New Roman"/>
              </w:rPr>
              <w:t xml:space="preserve">to determine engine applicability for </w:t>
            </w:r>
            <w:r>
              <w:rPr>
                <w:rFonts w:ascii="Times New Roman" w:hAnsi="Times New Roman" w:cs="Times New Roman"/>
              </w:rPr>
              <w:t>A</w:t>
            </w:r>
            <w:r w:rsidRPr="00AB579E">
              <w:rPr>
                <w:rFonts w:ascii="Times New Roman" w:hAnsi="Times New Roman" w:cs="Times New Roman"/>
              </w:rPr>
              <w:t>SETPA operations.</w:t>
            </w:r>
          </w:p>
        </w:tc>
        <w:tc>
          <w:tcPr>
            <w:tcW w:w="2390" w:type="dxa"/>
          </w:tcPr>
          <w:p w:rsidR="00927478" w:rsidRPr="00B248BA" w:rsidRDefault="00A315A6" w:rsidP="00C749EC">
            <w:pPr>
              <w:spacing w:after="225" w:line="276" w:lineRule="auto"/>
              <w:rPr>
                <w:rFonts w:ascii="Times New Roman" w:hAnsi="Times New Roman" w:cs="Times New Roman"/>
              </w:rPr>
            </w:pPr>
            <w:r w:rsidRPr="00B248BA">
              <w:rPr>
                <w:rFonts w:ascii="Times New Roman" w:hAnsi="Times New Roman" w:cs="Times New Roman"/>
              </w:rPr>
              <w:t>Attach Copy</w:t>
            </w:r>
          </w:p>
        </w:tc>
        <w:tc>
          <w:tcPr>
            <w:tcW w:w="1471" w:type="dxa"/>
          </w:tcPr>
          <w:p w:rsidR="00927478" w:rsidRPr="00B248BA" w:rsidRDefault="00A315A6" w:rsidP="00C749EC">
            <w:pPr>
              <w:spacing w:after="225" w:line="276" w:lineRule="auto"/>
              <w:rPr>
                <w:rFonts w:ascii="Times New Roman" w:hAnsi="Times New Roman" w:cs="Times New Roman"/>
              </w:rPr>
            </w:pPr>
            <w:r w:rsidRPr="00B248BA">
              <w:rPr>
                <w:rFonts w:ascii="Times New Roman" w:hAnsi="Times New Roman" w:cs="Times New Roman"/>
              </w:rPr>
              <w:t xml:space="preserve">Yes </w:t>
            </w:r>
            <w:r w:rsidRPr="00B248BA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2730" w:type="dxa"/>
          </w:tcPr>
          <w:p w:rsidR="00927478" w:rsidRPr="00B248BA" w:rsidRDefault="00927478" w:rsidP="00C749EC">
            <w:pPr>
              <w:spacing w:after="225" w:line="276" w:lineRule="auto"/>
              <w:rPr>
                <w:rFonts w:ascii="Times New Roman" w:hAnsi="Times New Roman" w:cs="Times New Roman"/>
              </w:rPr>
            </w:pPr>
          </w:p>
        </w:tc>
      </w:tr>
      <w:tr w:rsidR="00855B68" w:rsidRPr="00B248BA" w:rsidTr="00966907">
        <w:tc>
          <w:tcPr>
            <w:tcW w:w="9021" w:type="dxa"/>
            <w:gridSpan w:val="4"/>
            <w:tcBorders>
              <w:bottom w:val="single" w:sz="4" w:space="0" w:color="auto"/>
            </w:tcBorders>
          </w:tcPr>
          <w:p w:rsidR="00855B68" w:rsidRPr="00855B68" w:rsidRDefault="00855B68" w:rsidP="00855B68">
            <w:pPr>
              <w:rPr>
                <w:rFonts w:ascii="Times New Roman" w:hAnsi="Times New Roman" w:cs="Times New Roman"/>
                <w:i/>
              </w:rPr>
            </w:pPr>
            <w:r w:rsidRPr="00855B68">
              <w:rPr>
                <w:rFonts w:ascii="Times New Roman" w:eastAsia="Arial" w:hAnsi="Times New Roman" w:cs="Times New Roman"/>
                <w:b/>
                <w:i/>
              </w:rPr>
              <w:t>CAA Official use only</w:t>
            </w:r>
          </w:p>
          <w:p w:rsidR="00855B68" w:rsidRPr="00B248BA" w:rsidRDefault="00855B68" w:rsidP="00576EDE">
            <w:pPr>
              <w:spacing w:after="225" w:line="276" w:lineRule="auto"/>
              <w:rPr>
                <w:rFonts w:ascii="Times New Roman" w:eastAsia="Arial" w:hAnsi="Times New Roman" w:cs="Times New Roman"/>
                <w:i/>
              </w:rPr>
            </w:pPr>
          </w:p>
          <w:p w:rsidR="00855B68" w:rsidRPr="00B248BA" w:rsidRDefault="00855B68" w:rsidP="00576EDE">
            <w:pPr>
              <w:ind w:left="142"/>
              <w:rPr>
                <w:rFonts w:ascii="Times New Roman" w:eastAsia="Arial" w:hAnsi="Times New Roman" w:cs="Times New Roman"/>
                <w:b/>
              </w:rPr>
            </w:pPr>
          </w:p>
        </w:tc>
      </w:tr>
    </w:tbl>
    <w:p w:rsidR="00645885" w:rsidRDefault="00645885"/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4860"/>
        <w:gridCol w:w="1431"/>
        <w:gridCol w:w="2730"/>
      </w:tblGrid>
      <w:tr w:rsidR="004B090E" w:rsidRPr="00B248BA" w:rsidTr="00645885">
        <w:tc>
          <w:tcPr>
            <w:tcW w:w="4860" w:type="dxa"/>
            <w:shd w:val="pct30" w:color="auto" w:fill="auto"/>
          </w:tcPr>
          <w:p w:rsidR="004B090E" w:rsidRDefault="003412F9" w:rsidP="00C749EC">
            <w:pPr>
              <w:spacing w:after="225" w:line="276" w:lineRule="auto"/>
              <w:rPr>
                <w:rFonts w:ascii="Times New Roman" w:hAnsi="Times New Roman" w:cs="Times New Roman"/>
              </w:rPr>
            </w:pPr>
            <w:r w:rsidRPr="00AB579E">
              <w:rPr>
                <w:rFonts w:ascii="Times New Roman" w:hAnsi="Times New Roman" w:cs="Times New Roman"/>
                <w:b/>
              </w:rPr>
              <w:lastRenderedPageBreak/>
              <w:t>Aircraft Equipment</w:t>
            </w:r>
          </w:p>
        </w:tc>
        <w:tc>
          <w:tcPr>
            <w:tcW w:w="1431" w:type="dxa"/>
            <w:shd w:val="pct30" w:color="auto" w:fill="auto"/>
          </w:tcPr>
          <w:p w:rsidR="004B090E" w:rsidRPr="00B248BA" w:rsidRDefault="00AA4CE8" w:rsidP="00C749EC">
            <w:pPr>
              <w:spacing w:after="225" w:line="276" w:lineRule="auto"/>
              <w:rPr>
                <w:rFonts w:ascii="Times New Roman" w:eastAsia="Arial" w:hAnsi="Times New Roman" w:cs="Times New Roman"/>
                <w:b/>
              </w:rPr>
            </w:pPr>
            <w:r w:rsidRPr="00B248BA">
              <w:rPr>
                <w:rFonts w:ascii="Times New Roman" w:eastAsia="Arial" w:hAnsi="Times New Roman" w:cs="Times New Roman"/>
                <w:b/>
              </w:rPr>
              <w:t>Action</w:t>
            </w:r>
            <w:r w:rsidR="00C37BAA">
              <w:rPr>
                <w:rFonts w:ascii="Times New Roman" w:eastAsia="Arial" w:hAnsi="Times New Roman" w:cs="Times New Roman"/>
                <w:b/>
              </w:rPr>
              <w:t xml:space="preserve"> </w:t>
            </w:r>
            <w:r w:rsidR="000A3FD3">
              <w:rPr>
                <w:rFonts w:ascii="Times New Roman" w:eastAsia="Arial" w:hAnsi="Times New Roman" w:cs="Times New Roman"/>
                <w:b/>
              </w:rPr>
              <w:t>(</w:t>
            </w:r>
            <w:r w:rsidR="000A3FD3" w:rsidRPr="00085114">
              <w:rPr>
                <w:rFonts w:ascii="Times New Roman" w:eastAsia="Arial" w:hAnsi="Times New Roman" w:cs="Times New Roman"/>
                <w:b/>
                <w:i/>
              </w:rPr>
              <w:t>To be filled</w:t>
            </w:r>
            <w:r w:rsidR="00C37BAA" w:rsidRPr="00085114">
              <w:rPr>
                <w:rFonts w:ascii="Times New Roman" w:eastAsia="Arial" w:hAnsi="Times New Roman" w:cs="Times New Roman"/>
                <w:b/>
                <w:i/>
              </w:rPr>
              <w:t xml:space="preserve"> by applicant</w:t>
            </w:r>
            <w:r w:rsidR="000A3FD3">
              <w:rPr>
                <w:rFonts w:ascii="Times New Roman" w:eastAsia="Arial" w:hAnsi="Times New Roman" w:cs="Times New Roman"/>
                <w:b/>
              </w:rPr>
              <w:t>)</w:t>
            </w:r>
          </w:p>
        </w:tc>
        <w:tc>
          <w:tcPr>
            <w:tcW w:w="2730" w:type="dxa"/>
            <w:shd w:val="pct30" w:color="auto" w:fill="auto"/>
          </w:tcPr>
          <w:p w:rsidR="004B090E" w:rsidRPr="00B248BA" w:rsidRDefault="00EC5402" w:rsidP="00C749EC">
            <w:pPr>
              <w:spacing w:after="225" w:line="276" w:lineRule="auto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CAA Inspector</w:t>
            </w:r>
            <w:r w:rsidR="00E15659">
              <w:rPr>
                <w:rFonts w:ascii="Times New Roman" w:eastAsia="Arial" w:hAnsi="Times New Roman" w:cs="Times New Roman"/>
                <w:b/>
              </w:rPr>
              <w:t xml:space="preserve"> (AWI)</w:t>
            </w:r>
            <w:r>
              <w:rPr>
                <w:rFonts w:ascii="Times New Roman" w:eastAsia="Arial" w:hAnsi="Times New Roman" w:cs="Times New Roman"/>
                <w:b/>
              </w:rPr>
              <w:t xml:space="preserve"> comment</w:t>
            </w:r>
          </w:p>
        </w:tc>
      </w:tr>
      <w:tr w:rsidR="004B090E" w:rsidRPr="00B248BA" w:rsidTr="00645885">
        <w:tc>
          <w:tcPr>
            <w:tcW w:w="4860" w:type="dxa"/>
          </w:tcPr>
          <w:p w:rsidR="003412F9" w:rsidRPr="00AB579E" w:rsidRDefault="003412F9" w:rsidP="003412F9">
            <w:pPr>
              <w:spacing w:after="139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AB579E">
              <w:rPr>
                <w:rFonts w:ascii="Times New Roman" w:hAnsi="Times New Roman" w:cs="Times New Roman"/>
              </w:rPr>
              <w:t>. Engine Ignition system.</w:t>
            </w:r>
          </w:p>
          <w:p w:rsidR="004B090E" w:rsidRDefault="003412F9" w:rsidP="003412F9">
            <w:pPr>
              <w:spacing w:after="225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Auto or Manual</w:t>
            </w:r>
          </w:p>
        </w:tc>
        <w:tc>
          <w:tcPr>
            <w:tcW w:w="1431" w:type="dxa"/>
          </w:tcPr>
          <w:p w:rsidR="004B090E" w:rsidRPr="00B248BA" w:rsidRDefault="003412F9" w:rsidP="00AA4CE8">
            <w:pPr>
              <w:spacing w:after="225" w:line="276" w:lineRule="auto"/>
              <w:rPr>
                <w:rFonts w:ascii="Times New Roman" w:eastAsia="Arial" w:hAnsi="Times New Roman" w:cs="Times New Roman"/>
                <w:b/>
              </w:rPr>
            </w:pPr>
            <w:r w:rsidRPr="00B248BA">
              <w:rPr>
                <w:rFonts w:ascii="Times New Roman" w:hAnsi="Times New Roman" w:cs="Times New Roman"/>
              </w:rPr>
              <w:t xml:space="preserve">Yes </w:t>
            </w:r>
            <w:r w:rsidRPr="00B248BA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2730" w:type="dxa"/>
          </w:tcPr>
          <w:p w:rsidR="004B090E" w:rsidRPr="00B248BA" w:rsidRDefault="004B090E" w:rsidP="00C749EC">
            <w:pPr>
              <w:spacing w:after="225" w:line="276" w:lineRule="auto"/>
              <w:rPr>
                <w:rFonts w:ascii="Times New Roman" w:eastAsia="Arial" w:hAnsi="Times New Roman" w:cs="Times New Roman"/>
                <w:b/>
              </w:rPr>
            </w:pPr>
          </w:p>
        </w:tc>
      </w:tr>
      <w:tr w:rsidR="003412F9" w:rsidRPr="00B248BA" w:rsidTr="00645885">
        <w:tc>
          <w:tcPr>
            <w:tcW w:w="4860" w:type="dxa"/>
          </w:tcPr>
          <w:p w:rsidR="003412F9" w:rsidRDefault="003412F9" w:rsidP="003412F9">
            <w:pPr>
              <w:spacing w:after="139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Power source</w:t>
            </w:r>
          </w:p>
          <w:p w:rsidR="003412F9" w:rsidRDefault="003412F9" w:rsidP="003412F9">
            <w:pPr>
              <w:spacing w:after="139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 Two separate electrical generating systems. Each capable of supplying all probable combinations of continuous in-flight electrical loads at night and/IMC</w:t>
            </w:r>
          </w:p>
        </w:tc>
        <w:tc>
          <w:tcPr>
            <w:tcW w:w="1431" w:type="dxa"/>
          </w:tcPr>
          <w:p w:rsidR="003412F9" w:rsidRPr="00B248BA" w:rsidRDefault="003412F9" w:rsidP="00AA4CE8">
            <w:pPr>
              <w:spacing w:after="225" w:line="276" w:lineRule="auto"/>
              <w:rPr>
                <w:rFonts w:ascii="Times New Roman" w:eastAsia="Arial" w:hAnsi="Times New Roman" w:cs="Times New Roman"/>
                <w:b/>
              </w:rPr>
            </w:pPr>
            <w:r w:rsidRPr="00B248BA">
              <w:rPr>
                <w:rFonts w:ascii="Times New Roman" w:hAnsi="Times New Roman" w:cs="Times New Roman"/>
              </w:rPr>
              <w:t xml:space="preserve">Yes </w:t>
            </w:r>
            <w:r w:rsidRPr="00B248BA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2730" w:type="dxa"/>
          </w:tcPr>
          <w:p w:rsidR="003412F9" w:rsidRPr="00B248BA" w:rsidRDefault="003412F9" w:rsidP="00C749EC">
            <w:pPr>
              <w:spacing w:after="225" w:line="276" w:lineRule="auto"/>
              <w:rPr>
                <w:rFonts w:ascii="Times New Roman" w:eastAsia="Arial" w:hAnsi="Times New Roman" w:cs="Times New Roman"/>
                <w:b/>
              </w:rPr>
            </w:pPr>
          </w:p>
        </w:tc>
      </w:tr>
      <w:tr w:rsidR="003412F9" w:rsidRPr="00B248BA" w:rsidTr="00645885">
        <w:tc>
          <w:tcPr>
            <w:tcW w:w="4860" w:type="dxa"/>
          </w:tcPr>
          <w:p w:rsidR="003412F9" w:rsidRDefault="00AA4CE8" w:rsidP="003412F9">
            <w:pPr>
              <w:spacing w:after="139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3412F9">
              <w:rPr>
                <w:rFonts w:ascii="Times New Roman" w:hAnsi="Times New Roman" w:cs="Times New Roman"/>
              </w:rPr>
              <w:t>Emergency electrical supply system</w:t>
            </w:r>
          </w:p>
        </w:tc>
        <w:tc>
          <w:tcPr>
            <w:tcW w:w="1431" w:type="dxa"/>
          </w:tcPr>
          <w:p w:rsidR="003412F9" w:rsidRPr="00B248BA" w:rsidRDefault="003412F9" w:rsidP="00AA4CE8">
            <w:pPr>
              <w:spacing w:after="225" w:line="276" w:lineRule="auto"/>
              <w:rPr>
                <w:rFonts w:ascii="Times New Roman" w:eastAsia="Arial" w:hAnsi="Times New Roman" w:cs="Times New Roman"/>
                <w:b/>
              </w:rPr>
            </w:pPr>
            <w:r w:rsidRPr="00B248BA">
              <w:rPr>
                <w:rFonts w:ascii="Times New Roman" w:hAnsi="Times New Roman" w:cs="Times New Roman"/>
              </w:rPr>
              <w:t xml:space="preserve">Yes </w:t>
            </w:r>
            <w:r w:rsidRPr="00B248BA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2730" w:type="dxa"/>
          </w:tcPr>
          <w:p w:rsidR="003412F9" w:rsidRPr="00B248BA" w:rsidRDefault="003412F9" w:rsidP="00C749EC">
            <w:pPr>
              <w:spacing w:after="225" w:line="276" w:lineRule="auto"/>
              <w:rPr>
                <w:rFonts w:ascii="Times New Roman" w:eastAsia="Arial" w:hAnsi="Times New Roman" w:cs="Times New Roman"/>
                <w:b/>
              </w:rPr>
            </w:pPr>
          </w:p>
        </w:tc>
      </w:tr>
      <w:tr w:rsidR="003412F9" w:rsidRPr="00B248BA" w:rsidTr="00645885">
        <w:tc>
          <w:tcPr>
            <w:tcW w:w="4860" w:type="dxa"/>
          </w:tcPr>
          <w:p w:rsidR="003412F9" w:rsidRDefault="00AA4CE8" w:rsidP="003412F9">
            <w:pPr>
              <w:spacing w:after="139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="003412F9">
              <w:rPr>
                <w:rFonts w:ascii="Times New Roman" w:hAnsi="Times New Roman" w:cs="Times New Roman"/>
              </w:rPr>
              <w:t>Radio altimeter</w:t>
            </w:r>
          </w:p>
        </w:tc>
        <w:tc>
          <w:tcPr>
            <w:tcW w:w="1431" w:type="dxa"/>
          </w:tcPr>
          <w:p w:rsidR="003412F9" w:rsidRPr="00B248BA" w:rsidRDefault="003412F9" w:rsidP="00AA4CE8">
            <w:pPr>
              <w:spacing w:after="225" w:line="276" w:lineRule="auto"/>
              <w:rPr>
                <w:rFonts w:ascii="Times New Roman" w:eastAsia="Arial" w:hAnsi="Times New Roman" w:cs="Times New Roman"/>
                <w:b/>
              </w:rPr>
            </w:pPr>
            <w:r w:rsidRPr="00B248BA">
              <w:rPr>
                <w:rFonts w:ascii="Times New Roman" w:hAnsi="Times New Roman" w:cs="Times New Roman"/>
              </w:rPr>
              <w:t xml:space="preserve">Yes </w:t>
            </w:r>
            <w:r w:rsidRPr="00B248BA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2730" w:type="dxa"/>
          </w:tcPr>
          <w:p w:rsidR="003412F9" w:rsidRPr="00B248BA" w:rsidRDefault="003412F9" w:rsidP="00C749EC">
            <w:pPr>
              <w:spacing w:after="225" w:line="276" w:lineRule="auto"/>
              <w:rPr>
                <w:rFonts w:ascii="Times New Roman" w:eastAsia="Arial" w:hAnsi="Times New Roman" w:cs="Times New Roman"/>
                <w:b/>
              </w:rPr>
            </w:pPr>
          </w:p>
        </w:tc>
      </w:tr>
      <w:tr w:rsidR="003412F9" w:rsidRPr="00B248BA" w:rsidTr="00645885">
        <w:tc>
          <w:tcPr>
            <w:tcW w:w="4860" w:type="dxa"/>
          </w:tcPr>
          <w:p w:rsidR="003412F9" w:rsidRPr="00AB579E" w:rsidRDefault="00AA4CE8" w:rsidP="003412F9">
            <w:pPr>
              <w:spacing w:after="139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="003412F9" w:rsidRPr="00AB579E">
              <w:rPr>
                <w:rFonts w:ascii="Times New Roman" w:hAnsi="Times New Roman" w:cs="Times New Roman"/>
              </w:rPr>
              <w:t>Engine electronic magnetic particle detection system.</w:t>
            </w:r>
          </w:p>
          <w:p w:rsidR="003412F9" w:rsidRPr="00AB579E" w:rsidRDefault="003412F9" w:rsidP="003412F9">
            <w:pPr>
              <w:spacing w:after="139" w:line="276" w:lineRule="auto"/>
              <w:rPr>
                <w:rFonts w:ascii="Times New Roman" w:hAnsi="Times New Roman" w:cs="Times New Roman"/>
              </w:rPr>
            </w:pPr>
            <w:r w:rsidRPr="00AB579E">
              <w:rPr>
                <w:rFonts w:ascii="Times New Roman" w:hAnsi="Times New Roman" w:cs="Times New Roman"/>
              </w:rPr>
              <w:t xml:space="preserve">• The aeroplane must be equipped with an electronic engine particle detection system which provides the </w:t>
            </w:r>
            <w:r>
              <w:rPr>
                <w:rFonts w:ascii="Times New Roman" w:hAnsi="Times New Roman" w:cs="Times New Roman"/>
              </w:rPr>
              <w:t xml:space="preserve">pilot with an in-flight, visual </w:t>
            </w:r>
            <w:r w:rsidRPr="00AB579E">
              <w:rPr>
                <w:rFonts w:ascii="Times New Roman" w:hAnsi="Times New Roman" w:cs="Times New Roman"/>
              </w:rPr>
              <w:t>caution warning.</w:t>
            </w:r>
          </w:p>
          <w:p w:rsidR="003412F9" w:rsidRPr="00AB579E" w:rsidRDefault="003412F9" w:rsidP="003412F9">
            <w:pPr>
              <w:spacing w:after="139" w:line="276" w:lineRule="auto"/>
              <w:rPr>
                <w:rFonts w:ascii="Times New Roman" w:hAnsi="Times New Roman" w:cs="Times New Roman"/>
              </w:rPr>
            </w:pPr>
            <w:r w:rsidRPr="00AB579E">
              <w:rPr>
                <w:rFonts w:ascii="Times New Roman" w:hAnsi="Times New Roman" w:cs="Times New Roman"/>
              </w:rPr>
              <w:t>•</w:t>
            </w:r>
            <w:r w:rsidRPr="00AB579E">
              <w:rPr>
                <w:rFonts w:ascii="Times New Roman" w:hAnsi="Times New Roman" w:cs="Times New Roman"/>
              </w:rPr>
              <w:tab/>
              <w:t>Compliance can be met by either magnetic plug chip detector (MCD) or oil debris monitoring system.</w:t>
            </w:r>
          </w:p>
          <w:p w:rsidR="003412F9" w:rsidRDefault="003412F9" w:rsidP="003412F9">
            <w:pPr>
              <w:spacing w:after="139" w:line="276" w:lineRule="auto"/>
              <w:rPr>
                <w:rFonts w:ascii="Times New Roman" w:hAnsi="Times New Roman" w:cs="Times New Roman"/>
              </w:rPr>
            </w:pPr>
            <w:r w:rsidRPr="00AB579E">
              <w:rPr>
                <w:rFonts w:ascii="Times New Roman" w:hAnsi="Times New Roman" w:cs="Times New Roman"/>
              </w:rPr>
              <w:t>•</w:t>
            </w:r>
            <w:r w:rsidRPr="00AB579E">
              <w:rPr>
                <w:rFonts w:ascii="Times New Roman" w:hAnsi="Times New Roman" w:cs="Times New Roman"/>
              </w:rPr>
              <w:tab/>
              <w:t>For PT6A engines incorporating MCD’s, two chip detectors are required.</w:t>
            </w:r>
          </w:p>
        </w:tc>
        <w:tc>
          <w:tcPr>
            <w:tcW w:w="1431" w:type="dxa"/>
          </w:tcPr>
          <w:p w:rsidR="003412F9" w:rsidRPr="00B248BA" w:rsidRDefault="003412F9" w:rsidP="00AA4CE8">
            <w:pPr>
              <w:spacing w:after="225" w:line="276" w:lineRule="auto"/>
              <w:rPr>
                <w:rFonts w:ascii="Times New Roman" w:eastAsia="Arial" w:hAnsi="Times New Roman" w:cs="Times New Roman"/>
                <w:b/>
              </w:rPr>
            </w:pPr>
            <w:r w:rsidRPr="00B248BA">
              <w:rPr>
                <w:rFonts w:ascii="Times New Roman" w:hAnsi="Times New Roman" w:cs="Times New Roman"/>
              </w:rPr>
              <w:t xml:space="preserve">Yes </w:t>
            </w:r>
            <w:r w:rsidRPr="00B248BA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2730" w:type="dxa"/>
          </w:tcPr>
          <w:p w:rsidR="003412F9" w:rsidRPr="00B248BA" w:rsidRDefault="003412F9" w:rsidP="00C749EC">
            <w:pPr>
              <w:spacing w:after="225" w:line="276" w:lineRule="auto"/>
              <w:rPr>
                <w:rFonts w:ascii="Times New Roman" w:eastAsia="Arial" w:hAnsi="Times New Roman" w:cs="Times New Roman"/>
                <w:b/>
              </w:rPr>
            </w:pPr>
          </w:p>
        </w:tc>
      </w:tr>
      <w:tr w:rsidR="003412F9" w:rsidRPr="00B248BA" w:rsidTr="00645885">
        <w:tc>
          <w:tcPr>
            <w:tcW w:w="4860" w:type="dxa"/>
            <w:tcBorders>
              <w:bottom w:val="single" w:sz="4" w:space="0" w:color="auto"/>
            </w:tcBorders>
          </w:tcPr>
          <w:p w:rsidR="003412F9" w:rsidRPr="00AB579E" w:rsidRDefault="00AA4CE8" w:rsidP="003412F9">
            <w:pPr>
              <w:spacing w:after="139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="003412F9" w:rsidRPr="00AB579E">
              <w:rPr>
                <w:rFonts w:ascii="Times New Roman" w:hAnsi="Times New Roman" w:cs="Times New Roman"/>
              </w:rPr>
              <w:t>Engine compartment fire detection system.</w:t>
            </w:r>
          </w:p>
          <w:p w:rsidR="003412F9" w:rsidRDefault="003412F9" w:rsidP="003412F9">
            <w:pPr>
              <w:spacing w:after="139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 For the purpose of A</w:t>
            </w:r>
            <w:r w:rsidRPr="00AB579E">
              <w:rPr>
                <w:rFonts w:ascii="Times New Roman" w:hAnsi="Times New Roman" w:cs="Times New Roman"/>
              </w:rPr>
              <w:t>SETPA type approval; “Approved” shall mean compliance with an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79E">
              <w:rPr>
                <w:rFonts w:ascii="Times New Roman" w:hAnsi="Times New Roman" w:cs="Times New Roman"/>
              </w:rPr>
              <w:t xml:space="preserve">applicable TSO, or included in the type certification of the aeroplane, or as otherwise approved by </w:t>
            </w:r>
            <w:r>
              <w:rPr>
                <w:rFonts w:ascii="Times New Roman" w:hAnsi="Times New Roman" w:cs="Times New Roman"/>
              </w:rPr>
              <w:t>KCAA</w:t>
            </w:r>
            <w:r w:rsidRPr="00AB579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31" w:type="dxa"/>
            <w:tcBorders>
              <w:bottom w:val="single" w:sz="4" w:space="0" w:color="auto"/>
            </w:tcBorders>
          </w:tcPr>
          <w:p w:rsidR="003412F9" w:rsidRPr="00B248BA" w:rsidRDefault="003412F9" w:rsidP="00AA4CE8">
            <w:pPr>
              <w:spacing w:after="225" w:line="276" w:lineRule="auto"/>
              <w:rPr>
                <w:rFonts w:ascii="Times New Roman" w:eastAsia="Arial" w:hAnsi="Times New Roman" w:cs="Times New Roman"/>
                <w:b/>
              </w:rPr>
            </w:pPr>
            <w:r w:rsidRPr="00B248BA">
              <w:rPr>
                <w:rFonts w:ascii="Times New Roman" w:hAnsi="Times New Roman" w:cs="Times New Roman"/>
              </w:rPr>
              <w:t xml:space="preserve">Yes </w:t>
            </w:r>
            <w:r w:rsidRPr="00B248BA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2730" w:type="dxa"/>
            <w:tcBorders>
              <w:bottom w:val="single" w:sz="4" w:space="0" w:color="auto"/>
            </w:tcBorders>
          </w:tcPr>
          <w:p w:rsidR="003412F9" w:rsidRPr="00B248BA" w:rsidRDefault="003412F9" w:rsidP="00C749EC">
            <w:pPr>
              <w:spacing w:after="225" w:line="276" w:lineRule="auto"/>
              <w:rPr>
                <w:rFonts w:ascii="Times New Roman" w:eastAsia="Arial" w:hAnsi="Times New Roman" w:cs="Times New Roman"/>
                <w:b/>
              </w:rPr>
            </w:pPr>
          </w:p>
        </w:tc>
      </w:tr>
    </w:tbl>
    <w:p w:rsidR="00645885" w:rsidRDefault="00645885">
      <w:r>
        <w:br w:type="page"/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4860"/>
        <w:gridCol w:w="1431"/>
        <w:gridCol w:w="2730"/>
      </w:tblGrid>
      <w:tr w:rsidR="003412F9" w:rsidRPr="00B248BA" w:rsidTr="00645885">
        <w:tc>
          <w:tcPr>
            <w:tcW w:w="4860" w:type="dxa"/>
            <w:shd w:val="pct30" w:color="auto" w:fill="auto"/>
          </w:tcPr>
          <w:p w:rsidR="003412F9" w:rsidRDefault="00AA4CE8" w:rsidP="003412F9">
            <w:pPr>
              <w:spacing w:after="139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7. </w:t>
            </w:r>
            <w:r w:rsidR="003412F9">
              <w:rPr>
                <w:rFonts w:ascii="Times New Roman" w:hAnsi="Times New Roman" w:cs="Times New Roman"/>
              </w:rPr>
              <w:t>Engine start</w:t>
            </w:r>
          </w:p>
          <w:p w:rsidR="003412F9" w:rsidRDefault="003412F9" w:rsidP="003412F9">
            <w:pPr>
              <w:spacing w:after="139" w:line="276" w:lineRule="auto"/>
              <w:rPr>
                <w:rFonts w:ascii="Times New Roman" w:hAnsi="Times New Roman" w:cs="Times New Roman"/>
              </w:rPr>
            </w:pPr>
            <w:r w:rsidRPr="00AB579E">
              <w:rPr>
                <w:rFonts w:ascii="Times New Roman" w:hAnsi="Times New Roman" w:cs="Times New Roman"/>
              </w:rPr>
              <w:t>The requirement for two engine start may be reduced to one engine start, provided:</w:t>
            </w:r>
          </w:p>
        </w:tc>
        <w:tc>
          <w:tcPr>
            <w:tcW w:w="1431" w:type="dxa"/>
            <w:shd w:val="pct30" w:color="auto" w:fill="auto"/>
          </w:tcPr>
          <w:p w:rsidR="003412F9" w:rsidRPr="00B248BA" w:rsidRDefault="00C37BAA" w:rsidP="00C749EC">
            <w:pPr>
              <w:spacing w:after="225" w:line="276" w:lineRule="auto"/>
              <w:rPr>
                <w:rFonts w:ascii="Times New Roman" w:eastAsia="Arial" w:hAnsi="Times New Roman" w:cs="Times New Roman"/>
                <w:b/>
              </w:rPr>
            </w:pPr>
            <w:r w:rsidRPr="00B248BA">
              <w:rPr>
                <w:rFonts w:ascii="Times New Roman" w:eastAsia="Arial" w:hAnsi="Times New Roman" w:cs="Times New Roman"/>
                <w:b/>
              </w:rPr>
              <w:t>Action</w:t>
            </w:r>
            <w:r>
              <w:rPr>
                <w:rFonts w:ascii="Times New Roman" w:eastAsia="Arial" w:hAnsi="Times New Roman" w:cs="Times New Roman"/>
                <w:b/>
              </w:rPr>
              <w:t xml:space="preserve"> (</w:t>
            </w:r>
            <w:r w:rsidRPr="00EC0C5E">
              <w:rPr>
                <w:rFonts w:ascii="Times New Roman" w:eastAsia="Arial" w:hAnsi="Times New Roman" w:cs="Times New Roman"/>
                <w:b/>
                <w:i/>
              </w:rPr>
              <w:t>To be filled by applicant</w:t>
            </w:r>
            <w:r>
              <w:rPr>
                <w:rFonts w:ascii="Times New Roman" w:eastAsia="Arial" w:hAnsi="Times New Roman" w:cs="Times New Roman"/>
                <w:b/>
              </w:rPr>
              <w:t>)</w:t>
            </w:r>
          </w:p>
        </w:tc>
        <w:tc>
          <w:tcPr>
            <w:tcW w:w="2730" w:type="dxa"/>
            <w:shd w:val="pct30" w:color="auto" w:fill="auto"/>
          </w:tcPr>
          <w:p w:rsidR="003412F9" w:rsidRPr="00B248BA" w:rsidRDefault="00EC5402" w:rsidP="00C749EC">
            <w:pPr>
              <w:spacing w:after="225" w:line="276" w:lineRule="auto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CAA Inspector comment</w:t>
            </w:r>
          </w:p>
        </w:tc>
      </w:tr>
      <w:tr w:rsidR="003412F9" w:rsidRPr="00B248BA" w:rsidTr="00645885">
        <w:tc>
          <w:tcPr>
            <w:tcW w:w="4860" w:type="dxa"/>
          </w:tcPr>
          <w:p w:rsidR="003412F9" w:rsidRDefault="003412F9" w:rsidP="003412F9">
            <w:pPr>
              <w:spacing w:after="139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a. </w:t>
            </w:r>
            <w:r w:rsidRPr="00AB579E">
              <w:rPr>
                <w:rFonts w:ascii="Times New Roman" w:hAnsi="Times New Roman" w:cs="Times New Roman"/>
              </w:rPr>
              <w:t>The aeroplane’s engine fuel feed system from the aeroplane’s fuel tank(s) to the engine fuel control unit is automatic, and</w:t>
            </w:r>
          </w:p>
        </w:tc>
        <w:tc>
          <w:tcPr>
            <w:tcW w:w="1431" w:type="dxa"/>
          </w:tcPr>
          <w:p w:rsidR="003412F9" w:rsidRPr="00B248BA" w:rsidRDefault="003412F9" w:rsidP="00AA4CE8">
            <w:pPr>
              <w:spacing w:after="225" w:line="276" w:lineRule="auto"/>
              <w:rPr>
                <w:rFonts w:ascii="Times New Roman" w:eastAsia="Arial" w:hAnsi="Times New Roman" w:cs="Times New Roman"/>
                <w:b/>
              </w:rPr>
            </w:pPr>
            <w:r w:rsidRPr="00B248BA">
              <w:rPr>
                <w:rFonts w:ascii="Times New Roman" w:hAnsi="Times New Roman" w:cs="Times New Roman"/>
              </w:rPr>
              <w:t xml:space="preserve">Yes </w:t>
            </w:r>
            <w:r w:rsidRPr="00B248BA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2730" w:type="dxa"/>
          </w:tcPr>
          <w:p w:rsidR="003412F9" w:rsidRPr="00B248BA" w:rsidRDefault="003412F9" w:rsidP="00C749EC">
            <w:pPr>
              <w:spacing w:after="225" w:line="276" w:lineRule="auto"/>
              <w:rPr>
                <w:rFonts w:ascii="Times New Roman" w:eastAsia="Arial" w:hAnsi="Times New Roman" w:cs="Times New Roman"/>
                <w:b/>
              </w:rPr>
            </w:pPr>
          </w:p>
        </w:tc>
      </w:tr>
      <w:tr w:rsidR="003412F9" w:rsidRPr="00B248BA" w:rsidTr="00645885">
        <w:tc>
          <w:tcPr>
            <w:tcW w:w="4860" w:type="dxa"/>
          </w:tcPr>
          <w:p w:rsidR="003412F9" w:rsidRDefault="003412F9" w:rsidP="003412F9">
            <w:pPr>
              <w:spacing w:after="139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b. </w:t>
            </w:r>
            <w:r w:rsidRPr="00AB579E">
              <w:rPr>
                <w:rFonts w:ascii="Times New Roman" w:hAnsi="Times New Roman" w:cs="Times New Roman"/>
              </w:rPr>
              <w:t>The engine compressor air intake incorporates continuous anti-icing whilst the engine is operating, and</w:t>
            </w:r>
          </w:p>
        </w:tc>
        <w:tc>
          <w:tcPr>
            <w:tcW w:w="1431" w:type="dxa"/>
          </w:tcPr>
          <w:p w:rsidR="003412F9" w:rsidRPr="00B248BA" w:rsidRDefault="003412F9" w:rsidP="00AA4CE8">
            <w:pPr>
              <w:spacing w:after="225" w:line="276" w:lineRule="auto"/>
              <w:rPr>
                <w:rFonts w:ascii="Times New Roman" w:eastAsia="Arial" w:hAnsi="Times New Roman" w:cs="Times New Roman"/>
                <w:b/>
              </w:rPr>
            </w:pPr>
            <w:r w:rsidRPr="00B248BA">
              <w:rPr>
                <w:rFonts w:ascii="Times New Roman" w:hAnsi="Times New Roman" w:cs="Times New Roman"/>
              </w:rPr>
              <w:t xml:space="preserve">Yes </w:t>
            </w:r>
            <w:r w:rsidRPr="00B248BA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2730" w:type="dxa"/>
          </w:tcPr>
          <w:p w:rsidR="003412F9" w:rsidRPr="00B248BA" w:rsidRDefault="003412F9" w:rsidP="00C749EC">
            <w:pPr>
              <w:spacing w:after="225" w:line="276" w:lineRule="auto"/>
              <w:rPr>
                <w:rFonts w:ascii="Times New Roman" w:eastAsia="Arial" w:hAnsi="Times New Roman" w:cs="Times New Roman"/>
                <w:b/>
              </w:rPr>
            </w:pPr>
          </w:p>
        </w:tc>
      </w:tr>
      <w:tr w:rsidR="003412F9" w:rsidRPr="00B248BA" w:rsidTr="00645885">
        <w:tc>
          <w:tcPr>
            <w:tcW w:w="4860" w:type="dxa"/>
          </w:tcPr>
          <w:p w:rsidR="003412F9" w:rsidRDefault="003412F9" w:rsidP="003412F9">
            <w:pPr>
              <w:spacing w:after="139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c. </w:t>
            </w:r>
            <w:r w:rsidRPr="00AB579E">
              <w:rPr>
                <w:rFonts w:ascii="Times New Roman" w:hAnsi="Times New Roman" w:cs="Times New Roman"/>
              </w:rPr>
              <w:t>The aer</w:t>
            </w:r>
            <w:r w:rsidR="000169B5">
              <w:rPr>
                <w:rFonts w:ascii="Times New Roman" w:hAnsi="Times New Roman" w:cs="Times New Roman"/>
              </w:rPr>
              <w:t>oplane incorporates an</w:t>
            </w:r>
            <w:r w:rsidRPr="00AB579E">
              <w:rPr>
                <w:rFonts w:ascii="Times New Roman" w:hAnsi="Times New Roman" w:cs="Times New Roman"/>
              </w:rPr>
              <w:t xml:space="preserve"> engine ignition system which activates in the event of a loss of an engine parameter such as engine speed, turbine temperature or engine torque.</w:t>
            </w:r>
          </w:p>
        </w:tc>
        <w:tc>
          <w:tcPr>
            <w:tcW w:w="1431" w:type="dxa"/>
          </w:tcPr>
          <w:p w:rsidR="003412F9" w:rsidRPr="00B248BA" w:rsidRDefault="003412F9" w:rsidP="00AA4CE8">
            <w:pPr>
              <w:spacing w:after="225" w:line="276" w:lineRule="auto"/>
              <w:rPr>
                <w:rFonts w:ascii="Times New Roman" w:eastAsia="Arial" w:hAnsi="Times New Roman" w:cs="Times New Roman"/>
                <w:b/>
              </w:rPr>
            </w:pPr>
            <w:r w:rsidRPr="00B248BA">
              <w:rPr>
                <w:rFonts w:ascii="Times New Roman" w:hAnsi="Times New Roman" w:cs="Times New Roman"/>
              </w:rPr>
              <w:t xml:space="preserve">Yes </w:t>
            </w:r>
            <w:r w:rsidRPr="00B248BA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2730" w:type="dxa"/>
          </w:tcPr>
          <w:p w:rsidR="003412F9" w:rsidRPr="00B248BA" w:rsidRDefault="003412F9" w:rsidP="00C749EC">
            <w:pPr>
              <w:spacing w:after="225" w:line="276" w:lineRule="auto"/>
              <w:rPr>
                <w:rFonts w:ascii="Times New Roman" w:eastAsia="Arial" w:hAnsi="Times New Roman" w:cs="Times New Roman"/>
                <w:b/>
              </w:rPr>
            </w:pPr>
          </w:p>
        </w:tc>
      </w:tr>
      <w:tr w:rsidR="003412F9" w:rsidRPr="00B248BA" w:rsidTr="00645885">
        <w:tc>
          <w:tcPr>
            <w:tcW w:w="4860" w:type="dxa"/>
          </w:tcPr>
          <w:p w:rsidR="003412F9" w:rsidRPr="00AB579E" w:rsidRDefault="003412F9" w:rsidP="003412F9">
            <w:pPr>
              <w:spacing w:after="139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AB579E">
              <w:rPr>
                <w:rFonts w:ascii="Times New Roman" w:hAnsi="Times New Roman" w:cs="Times New Roman"/>
              </w:rPr>
              <w:t>. Electrical Load shedding.</w:t>
            </w:r>
          </w:p>
          <w:p w:rsidR="003412F9" w:rsidRDefault="003412F9" w:rsidP="003412F9">
            <w:pPr>
              <w:spacing w:after="139" w:line="276" w:lineRule="auto"/>
              <w:rPr>
                <w:rFonts w:ascii="Times New Roman" w:hAnsi="Times New Roman" w:cs="Times New Roman"/>
              </w:rPr>
            </w:pPr>
            <w:r w:rsidRPr="00AB579E">
              <w:rPr>
                <w:rFonts w:ascii="Times New Roman" w:hAnsi="Times New Roman" w:cs="Times New Roman"/>
              </w:rPr>
              <w:t xml:space="preserve">• The </w:t>
            </w:r>
            <w:r w:rsidRPr="00AB579E">
              <w:rPr>
                <w:rFonts w:ascii="Times New Roman" w:hAnsi="Times New Roman" w:cs="Times New Roman"/>
              </w:rPr>
              <w:tab/>
              <w:t xml:space="preserve">airplane </w:t>
            </w:r>
            <w:r w:rsidRPr="00AB579E">
              <w:rPr>
                <w:rFonts w:ascii="Times New Roman" w:hAnsi="Times New Roman" w:cs="Times New Roman"/>
              </w:rPr>
              <w:tab/>
              <w:t xml:space="preserve">flight </w:t>
            </w:r>
            <w:r>
              <w:rPr>
                <w:rFonts w:ascii="Times New Roman" w:hAnsi="Times New Roman" w:cs="Times New Roman"/>
              </w:rPr>
              <w:tab/>
              <w:t xml:space="preserve">manual </w:t>
            </w:r>
            <w:r>
              <w:rPr>
                <w:rFonts w:ascii="Times New Roman" w:hAnsi="Times New Roman" w:cs="Times New Roman"/>
              </w:rPr>
              <w:tab/>
              <w:t xml:space="preserve">or </w:t>
            </w:r>
            <w:r>
              <w:rPr>
                <w:rFonts w:ascii="Times New Roman" w:hAnsi="Times New Roman" w:cs="Times New Roman"/>
              </w:rPr>
              <w:tab/>
              <w:t xml:space="preserve">approved </w:t>
            </w:r>
            <w:r w:rsidRPr="00AB579E">
              <w:rPr>
                <w:rFonts w:ascii="Times New Roman" w:hAnsi="Times New Roman" w:cs="Times New Roman"/>
              </w:rPr>
              <w:t>equivalent shall provide the pilot with a procedure for shedding non-essential electrical systems during maximum glide range.</w:t>
            </w:r>
          </w:p>
        </w:tc>
        <w:tc>
          <w:tcPr>
            <w:tcW w:w="1431" w:type="dxa"/>
          </w:tcPr>
          <w:p w:rsidR="003412F9" w:rsidRPr="00B248BA" w:rsidRDefault="003412F9" w:rsidP="00AA4CE8">
            <w:pPr>
              <w:spacing w:after="225" w:line="276" w:lineRule="auto"/>
              <w:rPr>
                <w:rFonts w:ascii="Times New Roman" w:eastAsia="Arial" w:hAnsi="Times New Roman" w:cs="Times New Roman"/>
                <w:b/>
              </w:rPr>
            </w:pPr>
            <w:r w:rsidRPr="00B248BA">
              <w:rPr>
                <w:rFonts w:ascii="Times New Roman" w:hAnsi="Times New Roman" w:cs="Times New Roman"/>
              </w:rPr>
              <w:t xml:space="preserve">Yes </w:t>
            </w:r>
            <w:r w:rsidRPr="00B248BA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2730" w:type="dxa"/>
          </w:tcPr>
          <w:p w:rsidR="003412F9" w:rsidRPr="00B248BA" w:rsidRDefault="003412F9" w:rsidP="00C749EC">
            <w:pPr>
              <w:spacing w:after="225" w:line="276" w:lineRule="auto"/>
              <w:rPr>
                <w:rFonts w:ascii="Times New Roman" w:eastAsia="Arial" w:hAnsi="Times New Roman" w:cs="Times New Roman"/>
                <w:b/>
              </w:rPr>
            </w:pPr>
          </w:p>
        </w:tc>
      </w:tr>
      <w:tr w:rsidR="003412F9" w:rsidRPr="00B248BA" w:rsidTr="00645885">
        <w:tc>
          <w:tcPr>
            <w:tcW w:w="4860" w:type="dxa"/>
          </w:tcPr>
          <w:p w:rsidR="003412F9" w:rsidRPr="00AB579E" w:rsidRDefault="00AA4CE8" w:rsidP="003412F9">
            <w:pPr>
              <w:spacing w:after="139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3412F9" w:rsidRPr="00AB579E">
              <w:rPr>
                <w:rFonts w:ascii="Times New Roman" w:hAnsi="Times New Roman" w:cs="Times New Roman"/>
              </w:rPr>
              <w:t xml:space="preserve">. Flight instruments </w:t>
            </w:r>
          </w:p>
          <w:p w:rsidR="003412F9" w:rsidRDefault="003412F9" w:rsidP="003412F9">
            <w:pPr>
              <w:spacing w:after="139" w:line="276" w:lineRule="auto"/>
              <w:rPr>
                <w:rFonts w:ascii="Times New Roman" w:hAnsi="Times New Roman" w:cs="Times New Roman"/>
              </w:rPr>
            </w:pPr>
            <w:r w:rsidRPr="00AB579E">
              <w:rPr>
                <w:rFonts w:ascii="Times New Roman" w:hAnsi="Times New Roman" w:cs="Times New Roman"/>
              </w:rPr>
              <w:t>• The aeroplane type must be equipped with flight and navigation instruments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79E">
              <w:rPr>
                <w:rFonts w:ascii="Times New Roman" w:hAnsi="Times New Roman" w:cs="Times New Roman"/>
              </w:rPr>
              <w:t xml:space="preserve">complying with </w:t>
            </w:r>
            <w:r>
              <w:rPr>
                <w:rFonts w:ascii="Times New Roman" w:hAnsi="Times New Roman" w:cs="Times New Roman"/>
              </w:rPr>
              <w:t xml:space="preserve">Kenyan </w:t>
            </w:r>
            <w:r w:rsidRPr="00AB579E">
              <w:rPr>
                <w:rFonts w:ascii="Times New Roman" w:hAnsi="Times New Roman" w:cs="Times New Roman"/>
              </w:rPr>
              <w:t>regulatory requirements for commercial passenger carrying IFR operations.</w:t>
            </w:r>
          </w:p>
        </w:tc>
        <w:tc>
          <w:tcPr>
            <w:tcW w:w="1431" w:type="dxa"/>
          </w:tcPr>
          <w:p w:rsidR="003412F9" w:rsidRPr="00B248BA" w:rsidRDefault="003412F9" w:rsidP="00AA4CE8">
            <w:pPr>
              <w:spacing w:after="225" w:line="276" w:lineRule="auto"/>
              <w:rPr>
                <w:rFonts w:ascii="Times New Roman" w:eastAsia="Arial" w:hAnsi="Times New Roman" w:cs="Times New Roman"/>
                <w:b/>
              </w:rPr>
            </w:pPr>
            <w:r w:rsidRPr="00B248BA">
              <w:rPr>
                <w:rFonts w:ascii="Times New Roman" w:hAnsi="Times New Roman" w:cs="Times New Roman"/>
              </w:rPr>
              <w:t xml:space="preserve">Yes </w:t>
            </w:r>
            <w:r w:rsidRPr="00B248BA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2730" w:type="dxa"/>
          </w:tcPr>
          <w:p w:rsidR="003412F9" w:rsidRPr="00B248BA" w:rsidRDefault="003412F9" w:rsidP="00C749EC">
            <w:pPr>
              <w:spacing w:after="225" w:line="276" w:lineRule="auto"/>
              <w:rPr>
                <w:rFonts w:ascii="Times New Roman" w:eastAsia="Arial" w:hAnsi="Times New Roman" w:cs="Times New Roman"/>
                <w:b/>
              </w:rPr>
            </w:pPr>
          </w:p>
        </w:tc>
      </w:tr>
      <w:tr w:rsidR="003412F9" w:rsidRPr="00B248BA" w:rsidTr="00645885">
        <w:tc>
          <w:tcPr>
            <w:tcW w:w="4860" w:type="dxa"/>
          </w:tcPr>
          <w:p w:rsidR="003412F9" w:rsidRPr="00AB579E" w:rsidRDefault="00AA4CE8" w:rsidP="003412F9">
            <w:pPr>
              <w:spacing w:after="139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  <w:r w:rsidR="003412F9" w:rsidRPr="00AB579E">
              <w:rPr>
                <w:rFonts w:ascii="Times New Roman" w:hAnsi="Times New Roman" w:cs="Times New Roman"/>
              </w:rPr>
              <w:t>Global Navigation Satellite System.</w:t>
            </w:r>
          </w:p>
          <w:p w:rsidR="003412F9" w:rsidRDefault="003412F9" w:rsidP="003412F9">
            <w:pPr>
              <w:spacing w:after="139" w:line="276" w:lineRule="auto"/>
              <w:rPr>
                <w:rFonts w:ascii="Times New Roman" w:hAnsi="Times New Roman" w:cs="Times New Roman"/>
              </w:rPr>
            </w:pPr>
            <w:r w:rsidRPr="00AB579E">
              <w:rPr>
                <w:rFonts w:ascii="Times New Roman" w:hAnsi="Times New Roman" w:cs="Times New Roman"/>
              </w:rPr>
              <w:t>• Must be equipped with an IFR approved GNSS</w:t>
            </w:r>
            <w:r>
              <w:rPr>
                <w:rFonts w:ascii="Times New Roman" w:hAnsi="Times New Roman" w:cs="Times New Roman"/>
              </w:rPr>
              <w:t xml:space="preserve"> system.</w:t>
            </w:r>
          </w:p>
        </w:tc>
        <w:tc>
          <w:tcPr>
            <w:tcW w:w="1431" w:type="dxa"/>
          </w:tcPr>
          <w:p w:rsidR="003412F9" w:rsidRPr="00B248BA" w:rsidRDefault="003412F9" w:rsidP="00AA4CE8">
            <w:pPr>
              <w:spacing w:after="225" w:line="276" w:lineRule="auto"/>
              <w:rPr>
                <w:rFonts w:ascii="Times New Roman" w:eastAsia="Arial" w:hAnsi="Times New Roman" w:cs="Times New Roman"/>
                <w:b/>
              </w:rPr>
            </w:pPr>
            <w:r w:rsidRPr="00B248BA">
              <w:rPr>
                <w:rFonts w:ascii="Times New Roman" w:hAnsi="Times New Roman" w:cs="Times New Roman"/>
              </w:rPr>
              <w:t xml:space="preserve">Yes </w:t>
            </w:r>
            <w:r w:rsidRPr="00B248BA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2730" w:type="dxa"/>
          </w:tcPr>
          <w:p w:rsidR="003412F9" w:rsidRPr="00B248BA" w:rsidRDefault="003412F9" w:rsidP="00C749EC">
            <w:pPr>
              <w:spacing w:after="225" w:line="276" w:lineRule="auto"/>
              <w:rPr>
                <w:rFonts w:ascii="Times New Roman" w:eastAsia="Arial" w:hAnsi="Times New Roman" w:cs="Times New Roman"/>
                <w:b/>
              </w:rPr>
            </w:pPr>
          </w:p>
        </w:tc>
      </w:tr>
      <w:tr w:rsidR="003412F9" w:rsidRPr="00B248BA" w:rsidTr="00645885">
        <w:tc>
          <w:tcPr>
            <w:tcW w:w="4860" w:type="dxa"/>
          </w:tcPr>
          <w:p w:rsidR="003412F9" w:rsidRPr="00AB579E" w:rsidRDefault="00AA4CE8" w:rsidP="003412F9">
            <w:pPr>
              <w:spacing w:after="139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 </w:t>
            </w:r>
            <w:r w:rsidR="003412F9" w:rsidRPr="00AB579E">
              <w:rPr>
                <w:rFonts w:ascii="Times New Roman" w:hAnsi="Times New Roman" w:cs="Times New Roman"/>
              </w:rPr>
              <w:t>Autopilot.</w:t>
            </w:r>
          </w:p>
          <w:p w:rsidR="003412F9" w:rsidRDefault="003412F9" w:rsidP="000A3FD3">
            <w:pPr>
              <w:spacing w:after="139" w:line="276" w:lineRule="auto"/>
              <w:rPr>
                <w:rFonts w:ascii="Times New Roman" w:hAnsi="Times New Roman" w:cs="Times New Roman"/>
              </w:rPr>
            </w:pPr>
            <w:r w:rsidRPr="00AB579E">
              <w:rPr>
                <w:rFonts w:ascii="Times New Roman" w:hAnsi="Times New Roman" w:cs="Times New Roman"/>
              </w:rPr>
              <w:t>• For single pilot operations, the aeroplane type must be equipped with an approved automatic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79E">
              <w:rPr>
                <w:rFonts w:ascii="Times New Roman" w:hAnsi="Times New Roman" w:cs="Times New Roman"/>
              </w:rPr>
              <w:t>pilo</w:t>
            </w:r>
            <w:r>
              <w:rPr>
                <w:rFonts w:ascii="Times New Roman" w:hAnsi="Times New Roman" w:cs="Times New Roman"/>
              </w:rPr>
              <w:t xml:space="preserve">t </w:t>
            </w:r>
            <w:r w:rsidR="000A3FD3">
              <w:rPr>
                <w:rFonts w:ascii="Times New Roman" w:hAnsi="Times New Roman" w:cs="Times New Roman"/>
              </w:rPr>
              <w:t>complying with KCARs</w:t>
            </w:r>
          </w:p>
        </w:tc>
        <w:tc>
          <w:tcPr>
            <w:tcW w:w="1431" w:type="dxa"/>
          </w:tcPr>
          <w:p w:rsidR="003412F9" w:rsidRPr="00B248BA" w:rsidRDefault="003412F9" w:rsidP="00AA4CE8">
            <w:pPr>
              <w:spacing w:after="225" w:line="276" w:lineRule="auto"/>
              <w:rPr>
                <w:rFonts w:ascii="Times New Roman" w:eastAsia="Arial" w:hAnsi="Times New Roman" w:cs="Times New Roman"/>
                <w:b/>
              </w:rPr>
            </w:pPr>
            <w:r w:rsidRPr="00B248BA">
              <w:rPr>
                <w:rFonts w:ascii="Times New Roman" w:hAnsi="Times New Roman" w:cs="Times New Roman"/>
              </w:rPr>
              <w:t xml:space="preserve">Yes </w:t>
            </w:r>
            <w:r w:rsidRPr="00B248BA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2730" w:type="dxa"/>
          </w:tcPr>
          <w:p w:rsidR="003412F9" w:rsidRPr="00B248BA" w:rsidRDefault="003412F9" w:rsidP="00C749EC">
            <w:pPr>
              <w:spacing w:after="225" w:line="276" w:lineRule="auto"/>
              <w:rPr>
                <w:rFonts w:ascii="Times New Roman" w:eastAsia="Arial" w:hAnsi="Times New Roman" w:cs="Times New Roman"/>
                <w:b/>
              </w:rPr>
            </w:pPr>
          </w:p>
        </w:tc>
      </w:tr>
      <w:tr w:rsidR="003412F9" w:rsidRPr="00B248BA" w:rsidTr="00645885">
        <w:tc>
          <w:tcPr>
            <w:tcW w:w="4860" w:type="dxa"/>
          </w:tcPr>
          <w:p w:rsidR="003412F9" w:rsidRPr="00AB579E" w:rsidRDefault="00AA4CE8" w:rsidP="003412F9">
            <w:pPr>
              <w:spacing w:after="139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</w:t>
            </w:r>
            <w:r w:rsidR="003412F9" w:rsidRPr="00AB579E">
              <w:rPr>
                <w:rFonts w:ascii="Times New Roman" w:hAnsi="Times New Roman" w:cs="Times New Roman"/>
              </w:rPr>
              <w:t>Weather Radar</w:t>
            </w:r>
          </w:p>
          <w:p w:rsidR="003412F9" w:rsidRDefault="003412F9" w:rsidP="003412F9">
            <w:pPr>
              <w:spacing w:after="139" w:line="276" w:lineRule="auto"/>
              <w:rPr>
                <w:rFonts w:ascii="Times New Roman" w:hAnsi="Times New Roman" w:cs="Times New Roman"/>
              </w:rPr>
            </w:pPr>
            <w:r w:rsidRPr="00AB579E">
              <w:rPr>
                <w:rFonts w:ascii="Times New Roman" w:hAnsi="Times New Roman" w:cs="Times New Roman"/>
              </w:rPr>
              <w:t>•</w:t>
            </w:r>
            <w:r w:rsidRPr="00AB579E">
              <w:rPr>
                <w:rFonts w:ascii="Times New Roman" w:hAnsi="Times New Roman" w:cs="Times New Roman"/>
              </w:rPr>
              <w:tab/>
              <w:t>The aeroplane type shall be equipped with a weat</w:t>
            </w:r>
            <w:r>
              <w:rPr>
                <w:rFonts w:ascii="Times New Roman" w:hAnsi="Times New Roman" w:cs="Times New Roman"/>
              </w:rPr>
              <w:t>her radar system acceptable to KCAA</w:t>
            </w:r>
          </w:p>
        </w:tc>
        <w:tc>
          <w:tcPr>
            <w:tcW w:w="1431" w:type="dxa"/>
          </w:tcPr>
          <w:p w:rsidR="003412F9" w:rsidRPr="00B248BA" w:rsidRDefault="003412F9" w:rsidP="00AA4CE8">
            <w:pPr>
              <w:spacing w:after="225" w:line="276" w:lineRule="auto"/>
              <w:rPr>
                <w:rFonts w:ascii="Times New Roman" w:eastAsia="Arial" w:hAnsi="Times New Roman" w:cs="Times New Roman"/>
                <w:b/>
              </w:rPr>
            </w:pPr>
            <w:r w:rsidRPr="00B248BA">
              <w:rPr>
                <w:rFonts w:ascii="Times New Roman" w:hAnsi="Times New Roman" w:cs="Times New Roman"/>
              </w:rPr>
              <w:t xml:space="preserve">Yes </w:t>
            </w:r>
            <w:r w:rsidRPr="00B248BA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2730" w:type="dxa"/>
          </w:tcPr>
          <w:p w:rsidR="003412F9" w:rsidRPr="00B248BA" w:rsidRDefault="003412F9" w:rsidP="00C749EC">
            <w:pPr>
              <w:spacing w:after="225" w:line="276" w:lineRule="auto"/>
              <w:rPr>
                <w:rFonts w:ascii="Times New Roman" w:eastAsia="Arial" w:hAnsi="Times New Roman" w:cs="Times New Roman"/>
                <w:b/>
              </w:rPr>
            </w:pPr>
          </w:p>
        </w:tc>
      </w:tr>
      <w:tr w:rsidR="003412F9" w:rsidRPr="00B248BA" w:rsidTr="00645885">
        <w:tc>
          <w:tcPr>
            <w:tcW w:w="4860" w:type="dxa"/>
          </w:tcPr>
          <w:p w:rsidR="003412F9" w:rsidRDefault="00AA4CE8" w:rsidP="003412F9">
            <w:pPr>
              <w:spacing w:after="139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 </w:t>
            </w:r>
            <w:r w:rsidR="003412F9" w:rsidRPr="002531A1">
              <w:rPr>
                <w:rFonts w:ascii="Times New Roman" w:hAnsi="Times New Roman" w:cs="Times New Roman"/>
              </w:rPr>
              <w:t>Supplementary oxygen. (As required)</w:t>
            </w:r>
          </w:p>
        </w:tc>
        <w:tc>
          <w:tcPr>
            <w:tcW w:w="1431" w:type="dxa"/>
          </w:tcPr>
          <w:p w:rsidR="003412F9" w:rsidRPr="00B248BA" w:rsidRDefault="003412F9" w:rsidP="00AA4CE8">
            <w:pPr>
              <w:spacing w:after="225" w:line="276" w:lineRule="auto"/>
              <w:rPr>
                <w:rFonts w:ascii="Times New Roman" w:eastAsia="Arial" w:hAnsi="Times New Roman" w:cs="Times New Roman"/>
                <w:b/>
              </w:rPr>
            </w:pPr>
            <w:r w:rsidRPr="00B248BA">
              <w:rPr>
                <w:rFonts w:ascii="Times New Roman" w:hAnsi="Times New Roman" w:cs="Times New Roman"/>
              </w:rPr>
              <w:t xml:space="preserve">Yes </w:t>
            </w:r>
            <w:r w:rsidRPr="00B248BA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2730" w:type="dxa"/>
          </w:tcPr>
          <w:p w:rsidR="003412F9" w:rsidRPr="00B248BA" w:rsidRDefault="003412F9" w:rsidP="00C749EC">
            <w:pPr>
              <w:spacing w:after="225" w:line="276" w:lineRule="auto"/>
              <w:rPr>
                <w:rFonts w:ascii="Times New Roman" w:eastAsia="Arial" w:hAnsi="Times New Roman" w:cs="Times New Roman"/>
                <w:b/>
              </w:rPr>
            </w:pPr>
          </w:p>
        </w:tc>
      </w:tr>
      <w:tr w:rsidR="003412F9" w:rsidRPr="00B248BA" w:rsidTr="00645885">
        <w:tc>
          <w:tcPr>
            <w:tcW w:w="4860" w:type="dxa"/>
          </w:tcPr>
          <w:p w:rsidR="003412F9" w:rsidRPr="002531A1" w:rsidRDefault="00AA4CE8" w:rsidP="003412F9">
            <w:pPr>
              <w:spacing w:after="139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 </w:t>
            </w:r>
            <w:r w:rsidR="003412F9" w:rsidRPr="002531A1">
              <w:rPr>
                <w:rFonts w:ascii="Times New Roman" w:hAnsi="Times New Roman" w:cs="Times New Roman"/>
              </w:rPr>
              <w:t xml:space="preserve">Passenger seats compliant </w:t>
            </w:r>
            <w:r w:rsidR="003412F9">
              <w:rPr>
                <w:rFonts w:ascii="Times New Roman" w:hAnsi="Times New Roman" w:cs="Times New Roman"/>
              </w:rPr>
              <w:t>with KCARS.</w:t>
            </w:r>
          </w:p>
        </w:tc>
        <w:tc>
          <w:tcPr>
            <w:tcW w:w="1431" w:type="dxa"/>
          </w:tcPr>
          <w:p w:rsidR="003412F9" w:rsidRPr="00B248BA" w:rsidRDefault="003412F9" w:rsidP="00AA4CE8">
            <w:pPr>
              <w:spacing w:after="225" w:line="276" w:lineRule="auto"/>
              <w:rPr>
                <w:rFonts w:ascii="Times New Roman" w:eastAsia="Arial" w:hAnsi="Times New Roman" w:cs="Times New Roman"/>
                <w:b/>
              </w:rPr>
            </w:pPr>
            <w:r w:rsidRPr="00B248BA">
              <w:rPr>
                <w:rFonts w:ascii="Times New Roman" w:hAnsi="Times New Roman" w:cs="Times New Roman"/>
              </w:rPr>
              <w:t xml:space="preserve">Yes </w:t>
            </w:r>
            <w:r w:rsidRPr="00B248BA"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Segoe UI Symbol" w:eastAsia="MS Gothic" w:hAnsi="Segoe UI Symbol" w:cs="Segoe UI Symbol"/>
              </w:rPr>
              <w:t xml:space="preserve"> </w:t>
            </w:r>
          </w:p>
        </w:tc>
        <w:tc>
          <w:tcPr>
            <w:tcW w:w="2730" w:type="dxa"/>
          </w:tcPr>
          <w:p w:rsidR="003412F9" w:rsidRPr="00B248BA" w:rsidRDefault="003412F9" w:rsidP="00C749EC">
            <w:pPr>
              <w:spacing w:after="225" w:line="276" w:lineRule="auto"/>
              <w:rPr>
                <w:rFonts w:ascii="Times New Roman" w:eastAsia="Arial" w:hAnsi="Times New Roman" w:cs="Times New Roman"/>
                <w:b/>
              </w:rPr>
            </w:pPr>
          </w:p>
        </w:tc>
      </w:tr>
      <w:tr w:rsidR="003412F9" w:rsidRPr="00B248BA" w:rsidTr="00645885">
        <w:tc>
          <w:tcPr>
            <w:tcW w:w="4860" w:type="dxa"/>
          </w:tcPr>
          <w:p w:rsidR="003412F9" w:rsidRPr="002531A1" w:rsidRDefault="000A3FD3" w:rsidP="003412F9">
            <w:pPr>
              <w:spacing w:after="139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15. Two attitude indicators powered from independent sources.</w:t>
            </w:r>
          </w:p>
        </w:tc>
        <w:tc>
          <w:tcPr>
            <w:tcW w:w="1431" w:type="dxa"/>
          </w:tcPr>
          <w:p w:rsidR="003412F9" w:rsidRPr="00B248BA" w:rsidRDefault="000A3FD3" w:rsidP="00C749EC">
            <w:pPr>
              <w:spacing w:after="225" w:line="276" w:lineRule="auto"/>
              <w:rPr>
                <w:rFonts w:ascii="Times New Roman" w:eastAsia="Arial" w:hAnsi="Times New Roman" w:cs="Times New Roman"/>
                <w:b/>
              </w:rPr>
            </w:pPr>
            <w:r w:rsidRPr="00B248BA">
              <w:rPr>
                <w:rFonts w:ascii="Times New Roman" w:hAnsi="Times New Roman" w:cs="Times New Roman"/>
              </w:rPr>
              <w:t xml:space="preserve">Yes </w:t>
            </w:r>
            <w:r w:rsidRPr="00B248BA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2730" w:type="dxa"/>
          </w:tcPr>
          <w:p w:rsidR="003412F9" w:rsidRPr="00B248BA" w:rsidRDefault="003412F9" w:rsidP="00C749EC">
            <w:pPr>
              <w:spacing w:after="225" w:line="276" w:lineRule="auto"/>
              <w:rPr>
                <w:rFonts w:ascii="Times New Roman" w:eastAsia="Arial" w:hAnsi="Times New Roman" w:cs="Times New Roman"/>
                <w:b/>
              </w:rPr>
            </w:pPr>
          </w:p>
        </w:tc>
      </w:tr>
      <w:tr w:rsidR="007A41CB" w:rsidRPr="00B248BA" w:rsidTr="00645885">
        <w:tc>
          <w:tcPr>
            <w:tcW w:w="4860" w:type="dxa"/>
          </w:tcPr>
          <w:p w:rsidR="007A41CB" w:rsidRDefault="007A41CB" w:rsidP="003412F9">
            <w:pPr>
              <w:spacing w:after="139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Landing light with independent of landing gear capable of adequately illuminating touchdown area in a night forced landing.</w:t>
            </w:r>
          </w:p>
        </w:tc>
        <w:tc>
          <w:tcPr>
            <w:tcW w:w="1431" w:type="dxa"/>
          </w:tcPr>
          <w:p w:rsidR="007A41CB" w:rsidRPr="00B248BA" w:rsidRDefault="007A41CB" w:rsidP="00C749EC">
            <w:pPr>
              <w:spacing w:after="225" w:line="276" w:lineRule="auto"/>
              <w:rPr>
                <w:rFonts w:ascii="Times New Roman" w:hAnsi="Times New Roman" w:cs="Times New Roman"/>
              </w:rPr>
            </w:pPr>
            <w:r w:rsidRPr="00B248BA">
              <w:rPr>
                <w:rFonts w:ascii="Times New Roman" w:hAnsi="Times New Roman" w:cs="Times New Roman"/>
              </w:rPr>
              <w:t xml:space="preserve">Yes </w:t>
            </w:r>
            <w:r w:rsidRPr="00B248BA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2730" w:type="dxa"/>
          </w:tcPr>
          <w:p w:rsidR="007A41CB" w:rsidRPr="00B248BA" w:rsidRDefault="007A41CB" w:rsidP="00C749EC">
            <w:pPr>
              <w:spacing w:after="225" w:line="276" w:lineRule="auto"/>
              <w:rPr>
                <w:rFonts w:ascii="Times New Roman" w:eastAsia="Arial" w:hAnsi="Times New Roman" w:cs="Times New Roman"/>
                <w:b/>
              </w:rPr>
            </w:pPr>
          </w:p>
        </w:tc>
      </w:tr>
      <w:tr w:rsidR="00855B68" w:rsidRPr="00B248BA" w:rsidTr="00645885">
        <w:tc>
          <w:tcPr>
            <w:tcW w:w="9021" w:type="dxa"/>
            <w:gridSpan w:val="3"/>
          </w:tcPr>
          <w:p w:rsidR="00855B68" w:rsidRPr="00855B68" w:rsidRDefault="00855B68" w:rsidP="00855B68">
            <w:pPr>
              <w:rPr>
                <w:rFonts w:ascii="Times New Roman" w:hAnsi="Times New Roman" w:cs="Times New Roman"/>
                <w:i/>
              </w:rPr>
            </w:pPr>
            <w:r w:rsidRPr="00855B68">
              <w:rPr>
                <w:rFonts w:ascii="Times New Roman" w:eastAsia="Arial" w:hAnsi="Times New Roman" w:cs="Times New Roman"/>
                <w:b/>
                <w:i/>
              </w:rPr>
              <w:t>CAA Official use only</w:t>
            </w:r>
          </w:p>
          <w:p w:rsidR="00855B68" w:rsidRDefault="00855B68" w:rsidP="00C749EC">
            <w:pPr>
              <w:spacing w:after="225" w:line="276" w:lineRule="auto"/>
              <w:rPr>
                <w:rFonts w:ascii="Times New Roman" w:eastAsia="Arial" w:hAnsi="Times New Roman" w:cs="Times New Roman"/>
                <w:b/>
              </w:rPr>
            </w:pPr>
          </w:p>
          <w:p w:rsidR="00855B68" w:rsidRPr="00B248BA" w:rsidRDefault="00855B68" w:rsidP="00F97E32">
            <w:pPr>
              <w:ind w:left="142"/>
              <w:rPr>
                <w:rFonts w:ascii="Times New Roman" w:eastAsia="Arial" w:hAnsi="Times New Roman" w:cs="Times New Roman"/>
                <w:b/>
              </w:rPr>
            </w:pPr>
          </w:p>
        </w:tc>
      </w:tr>
    </w:tbl>
    <w:p w:rsidR="00282F82" w:rsidRPr="00B248BA" w:rsidRDefault="00282F82" w:rsidP="00C749EC">
      <w:pPr>
        <w:spacing w:after="225" w:line="276" w:lineRule="auto"/>
        <w:ind w:left="-5"/>
        <w:rPr>
          <w:rFonts w:ascii="Times New Roman" w:hAnsi="Times New Roman" w:cs="Times New Roman"/>
        </w:rPr>
      </w:pPr>
    </w:p>
    <w:p w:rsidR="00F72477" w:rsidRPr="00B248BA" w:rsidRDefault="006C7D78" w:rsidP="00F72477">
      <w:pPr>
        <w:spacing w:after="443" w:line="276" w:lineRule="auto"/>
        <w:ind w:left="-5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b/>
        </w:rPr>
        <w:t>PART D</w:t>
      </w:r>
      <w:r w:rsidR="00282F82" w:rsidRPr="00B248BA">
        <w:rPr>
          <w:rFonts w:ascii="Times New Roman" w:eastAsia="Arial" w:hAnsi="Times New Roman" w:cs="Times New Roman"/>
          <w:b/>
        </w:rPr>
        <w:t xml:space="preserve"> – Applicants Declaration </w:t>
      </w:r>
    </w:p>
    <w:p w:rsidR="00282F82" w:rsidRPr="00B248BA" w:rsidRDefault="001F536C" w:rsidP="00282F82">
      <w:pPr>
        <w:numPr>
          <w:ilvl w:val="0"/>
          <w:numId w:val="1"/>
        </w:numPr>
        <w:spacing w:after="84" w:line="240" w:lineRule="auto"/>
        <w:ind w:right="-15" w:hanging="360"/>
        <w:rPr>
          <w:rFonts w:ascii="Times New Roman" w:hAnsi="Times New Roman" w:cs="Times New Roman"/>
        </w:rPr>
      </w:pPr>
      <w:r w:rsidRPr="00B248BA">
        <w:rPr>
          <w:rFonts w:ascii="Times New Roman" w:hAnsi="Times New Roman" w:cs="Times New Roman"/>
        </w:rPr>
        <w:t xml:space="preserve">I </w:t>
      </w:r>
      <w:r w:rsidR="00D625E8" w:rsidRPr="00B248BA">
        <w:rPr>
          <w:rFonts w:ascii="Times New Roman" w:hAnsi="Times New Roman" w:cs="Times New Roman"/>
        </w:rPr>
        <w:t>declare</w:t>
      </w:r>
      <w:r w:rsidR="00282F82" w:rsidRPr="00B248BA">
        <w:rPr>
          <w:rFonts w:ascii="Times New Roman" w:hAnsi="Times New Roman" w:cs="Times New Roman"/>
        </w:rPr>
        <w:t xml:space="preserve"> that the information provided on this form is true and correct.</w:t>
      </w:r>
    </w:p>
    <w:p w:rsidR="00282F82" w:rsidRPr="00B248BA" w:rsidRDefault="001F536C" w:rsidP="00282F82">
      <w:pPr>
        <w:numPr>
          <w:ilvl w:val="0"/>
          <w:numId w:val="1"/>
        </w:numPr>
        <w:spacing w:after="84" w:line="240" w:lineRule="auto"/>
        <w:ind w:right="-15" w:hanging="360"/>
        <w:rPr>
          <w:rFonts w:ascii="Times New Roman" w:hAnsi="Times New Roman" w:cs="Times New Roman"/>
        </w:rPr>
      </w:pPr>
      <w:r w:rsidRPr="00B248BA">
        <w:rPr>
          <w:rFonts w:ascii="Times New Roman" w:hAnsi="Times New Roman" w:cs="Times New Roman"/>
        </w:rPr>
        <w:t>I d</w:t>
      </w:r>
      <w:r w:rsidR="00282F82" w:rsidRPr="00B248BA">
        <w:rPr>
          <w:rFonts w:ascii="Times New Roman" w:hAnsi="Times New Roman" w:cs="Times New Roman"/>
        </w:rPr>
        <w:t>eclare that the aircraft is in a condition for safe operation, has no uncertified modifications or repairs and continues to meet the applicable design requirements.</w:t>
      </w:r>
    </w:p>
    <w:p w:rsidR="00282F82" w:rsidRPr="00B248BA" w:rsidRDefault="00282F82" w:rsidP="00C749EC">
      <w:pPr>
        <w:spacing w:after="225" w:line="276" w:lineRule="auto"/>
        <w:ind w:left="-5"/>
        <w:rPr>
          <w:rFonts w:ascii="Times New Roman" w:hAnsi="Times New Roman" w:cs="Times New Roman"/>
        </w:rPr>
      </w:pPr>
    </w:p>
    <w:p w:rsidR="0016231F" w:rsidRPr="00B248BA" w:rsidRDefault="0016231F" w:rsidP="00C749EC">
      <w:pPr>
        <w:spacing w:after="225" w:line="276" w:lineRule="auto"/>
        <w:ind w:left="-5"/>
        <w:rPr>
          <w:rFonts w:ascii="Times New Roman" w:hAnsi="Times New Roman" w:cs="Times New Roman"/>
        </w:rPr>
      </w:pPr>
      <w:r w:rsidRPr="00B248BA">
        <w:rPr>
          <w:rFonts w:ascii="Times New Roman" w:hAnsi="Times New Roman" w:cs="Times New Roman"/>
        </w:rPr>
        <w:t>Name:</w:t>
      </w:r>
    </w:p>
    <w:p w:rsidR="0016231F" w:rsidRPr="00B248BA" w:rsidRDefault="0016231F" w:rsidP="00C749EC">
      <w:pPr>
        <w:spacing w:after="225" w:line="276" w:lineRule="auto"/>
        <w:ind w:left="-5"/>
        <w:rPr>
          <w:rFonts w:ascii="Times New Roman" w:hAnsi="Times New Roman" w:cs="Times New Roman"/>
        </w:rPr>
      </w:pPr>
      <w:r w:rsidRPr="00B248BA">
        <w:rPr>
          <w:rFonts w:ascii="Times New Roman" w:hAnsi="Times New Roman" w:cs="Times New Roman"/>
        </w:rPr>
        <w:t>Signature:</w:t>
      </w:r>
    </w:p>
    <w:p w:rsidR="00C749EC" w:rsidRDefault="00C749EC" w:rsidP="00511B4F">
      <w:pPr>
        <w:spacing w:after="223" w:line="276" w:lineRule="auto"/>
        <w:ind w:left="-5"/>
      </w:pPr>
    </w:p>
    <w:p w:rsidR="00516D3D" w:rsidRDefault="00516D3D" w:rsidP="00516D3D"/>
    <w:p w:rsidR="0025223F" w:rsidRDefault="0025223F" w:rsidP="00516D3D">
      <w:bookmarkStart w:id="0" w:name="_GoBack"/>
      <w:bookmarkEnd w:id="0"/>
    </w:p>
    <w:p w:rsidR="00435B4E" w:rsidRDefault="00435B4E">
      <w:r>
        <w:br w:type="page"/>
      </w:r>
    </w:p>
    <w:p w:rsidR="0025223F" w:rsidRDefault="0025223F" w:rsidP="00516D3D"/>
    <w:p w:rsidR="000169B5" w:rsidRPr="00FD0711" w:rsidRDefault="00FD0711" w:rsidP="00516D3D">
      <w:pPr>
        <w:rPr>
          <w:rFonts w:ascii="Times New Roman" w:hAnsi="Times New Roman" w:cs="Times New Roman"/>
          <w:b/>
          <w:i/>
        </w:rPr>
      </w:pPr>
      <w:r w:rsidRPr="00FD0711">
        <w:rPr>
          <w:rFonts w:ascii="Times New Roman" w:hAnsi="Times New Roman" w:cs="Times New Roman"/>
          <w:b/>
          <w:i/>
        </w:rPr>
        <w:t>CAA USE ONLY</w:t>
      </w:r>
    </w:p>
    <w:p w:rsidR="00026204" w:rsidRPr="00AB579E" w:rsidRDefault="00FD0711" w:rsidP="00026204">
      <w:pPr>
        <w:spacing w:after="23" w:line="276" w:lineRule="auto"/>
        <w:ind w:left="-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PART E</w:t>
      </w:r>
      <w:r w:rsidR="00026204" w:rsidRPr="00AB579E">
        <w:rPr>
          <w:rFonts w:ascii="Times New Roman" w:hAnsi="Times New Roman" w:cs="Times New Roman"/>
          <w:b/>
        </w:rPr>
        <w:t xml:space="preserve"> – Application </w:t>
      </w:r>
      <w:r w:rsidR="002C1436">
        <w:rPr>
          <w:rFonts w:ascii="Times New Roman" w:hAnsi="Times New Roman" w:cs="Times New Roman"/>
          <w:b/>
        </w:rPr>
        <w:t>Recommendation/</w:t>
      </w:r>
      <w:r w:rsidR="00026204" w:rsidRPr="00AB579E">
        <w:rPr>
          <w:rFonts w:ascii="Times New Roman" w:hAnsi="Times New Roman" w:cs="Times New Roman"/>
          <w:b/>
        </w:rPr>
        <w:t xml:space="preserve">Approval Items </w:t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3780"/>
        <w:gridCol w:w="3420"/>
        <w:gridCol w:w="1821"/>
      </w:tblGrid>
      <w:tr w:rsidR="002C1436" w:rsidRPr="00435B4E" w:rsidTr="002C1436">
        <w:tc>
          <w:tcPr>
            <w:tcW w:w="9021" w:type="dxa"/>
            <w:gridSpan w:val="3"/>
            <w:shd w:val="pct30" w:color="auto" w:fill="auto"/>
          </w:tcPr>
          <w:p w:rsidR="002C1436" w:rsidRPr="00435B4E" w:rsidRDefault="002C1436" w:rsidP="002C1436">
            <w:pPr>
              <w:tabs>
                <w:tab w:val="left" w:pos="6150"/>
              </w:tabs>
              <w:spacing w:after="23" w:line="276" w:lineRule="auto"/>
              <w:rPr>
                <w:rFonts w:ascii="Times New Roman" w:hAnsi="Times New Roman" w:cs="Times New Roman"/>
              </w:rPr>
            </w:pPr>
            <w:r w:rsidRPr="00435B4E">
              <w:rPr>
                <w:rFonts w:ascii="Times New Roman" w:eastAsia="Times New Roman" w:hAnsi="Times New Roman" w:cs="Times New Roman"/>
                <w:b/>
                <w:bCs/>
              </w:rPr>
              <w:t>Airworthiness Inspector Overall Comments:</w:t>
            </w:r>
            <w:r w:rsidRPr="00435B4E">
              <w:rPr>
                <w:rFonts w:ascii="Times New Roman" w:eastAsia="Times New Roman" w:hAnsi="Times New Roman" w:cs="Times New Roman"/>
                <w:b/>
                <w:bCs/>
              </w:rPr>
              <w:tab/>
            </w:r>
          </w:p>
        </w:tc>
      </w:tr>
      <w:tr w:rsidR="002C1436" w:rsidRPr="00435B4E" w:rsidTr="00435B4E">
        <w:trPr>
          <w:trHeight w:val="2510"/>
        </w:trPr>
        <w:tc>
          <w:tcPr>
            <w:tcW w:w="9021" w:type="dxa"/>
            <w:gridSpan w:val="3"/>
            <w:tcBorders>
              <w:bottom w:val="single" w:sz="4" w:space="0" w:color="auto"/>
            </w:tcBorders>
          </w:tcPr>
          <w:p w:rsidR="002C1436" w:rsidRPr="00435B4E" w:rsidRDefault="002C1436" w:rsidP="00026204">
            <w:pPr>
              <w:spacing w:after="23" w:line="276" w:lineRule="auto"/>
              <w:rPr>
                <w:rFonts w:ascii="Times New Roman" w:hAnsi="Times New Roman" w:cs="Times New Roman"/>
              </w:rPr>
            </w:pPr>
          </w:p>
        </w:tc>
      </w:tr>
      <w:tr w:rsidR="002C1436" w:rsidRPr="00435B4E" w:rsidTr="002C1436">
        <w:tc>
          <w:tcPr>
            <w:tcW w:w="9021" w:type="dxa"/>
            <w:gridSpan w:val="3"/>
            <w:shd w:val="pct30" w:color="auto" w:fill="auto"/>
          </w:tcPr>
          <w:p w:rsidR="002C1436" w:rsidRPr="00435B4E" w:rsidRDefault="002C1436" w:rsidP="002C1436">
            <w:pPr>
              <w:tabs>
                <w:tab w:val="center" w:pos="4402"/>
              </w:tabs>
              <w:spacing w:after="23" w:line="276" w:lineRule="auto"/>
              <w:rPr>
                <w:rFonts w:ascii="Times New Roman" w:hAnsi="Times New Roman" w:cs="Times New Roman"/>
              </w:rPr>
            </w:pPr>
            <w:r w:rsidRPr="00435B4E">
              <w:rPr>
                <w:rFonts w:ascii="Times New Roman" w:eastAsia="Times New Roman" w:hAnsi="Times New Roman" w:cs="Times New Roman"/>
                <w:b/>
                <w:bCs/>
              </w:rPr>
              <w:t>Flight Ops</w:t>
            </w:r>
            <w:r w:rsidRPr="00435B4E">
              <w:rPr>
                <w:rFonts w:ascii="Times New Roman" w:eastAsia="Times New Roman" w:hAnsi="Times New Roman" w:cs="Times New Roman"/>
                <w:b/>
                <w:bCs/>
              </w:rPr>
              <w:t xml:space="preserve"> Inspector Overall Comments:</w:t>
            </w:r>
            <w:r w:rsidRPr="00435B4E">
              <w:rPr>
                <w:rFonts w:ascii="Times New Roman" w:eastAsia="Times New Roman" w:hAnsi="Times New Roman" w:cs="Times New Roman"/>
                <w:b/>
                <w:bCs/>
              </w:rPr>
              <w:tab/>
            </w:r>
          </w:p>
        </w:tc>
      </w:tr>
      <w:tr w:rsidR="002C1436" w:rsidRPr="00435B4E" w:rsidTr="00435B4E">
        <w:trPr>
          <w:trHeight w:val="2375"/>
        </w:trPr>
        <w:tc>
          <w:tcPr>
            <w:tcW w:w="9021" w:type="dxa"/>
            <w:gridSpan w:val="3"/>
            <w:tcBorders>
              <w:bottom w:val="single" w:sz="4" w:space="0" w:color="auto"/>
            </w:tcBorders>
          </w:tcPr>
          <w:p w:rsidR="002C1436" w:rsidRPr="00435B4E" w:rsidRDefault="002C1436" w:rsidP="00026204">
            <w:pPr>
              <w:spacing w:after="23" w:line="276" w:lineRule="auto"/>
              <w:rPr>
                <w:rFonts w:ascii="Times New Roman" w:hAnsi="Times New Roman" w:cs="Times New Roman"/>
              </w:rPr>
            </w:pPr>
          </w:p>
        </w:tc>
      </w:tr>
      <w:tr w:rsidR="002C1436" w:rsidRPr="00435B4E" w:rsidTr="00435B4E">
        <w:tc>
          <w:tcPr>
            <w:tcW w:w="3780" w:type="dxa"/>
            <w:shd w:val="pct30" w:color="auto" w:fill="auto"/>
          </w:tcPr>
          <w:p w:rsidR="002C1436" w:rsidRPr="00435B4E" w:rsidRDefault="002C1436" w:rsidP="002C1436">
            <w:pPr>
              <w:rPr>
                <w:rFonts w:ascii="Times New Roman" w:hAnsi="Times New Roman" w:cs="Times New Roman"/>
                <w:b/>
              </w:rPr>
            </w:pPr>
            <w:r w:rsidRPr="00435B4E">
              <w:rPr>
                <w:rFonts w:ascii="Times New Roman" w:hAnsi="Times New Roman" w:cs="Times New Roman"/>
                <w:b/>
              </w:rPr>
              <w:t>Subject</w:t>
            </w:r>
          </w:p>
        </w:tc>
        <w:tc>
          <w:tcPr>
            <w:tcW w:w="3420" w:type="dxa"/>
            <w:shd w:val="pct30" w:color="auto" w:fill="auto"/>
          </w:tcPr>
          <w:p w:rsidR="002C1436" w:rsidRPr="00435B4E" w:rsidRDefault="002C1436" w:rsidP="002C1436">
            <w:pPr>
              <w:rPr>
                <w:rFonts w:ascii="Times New Roman" w:hAnsi="Times New Roman" w:cs="Times New Roman"/>
                <w:b/>
              </w:rPr>
            </w:pPr>
            <w:r w:rsidRPr="00435B4E">
              <w:rPr>
                <w:rFonts w:ascii="Times New Roman" w:hAnsi="Times New Roman" w:cs="Times New Roman"/>
                <w:b/>
              </w:rPr>
              <w:t>Name &amp; Signature</w:t>
            </w:r>
          </w:p>
        </w:tc>
        <w:tc>
          <w:tcPr>
            <w:tcW w:w="1821" w:type="dxa"/>
            <w:shd w:val="pct30" w:color="auto" w:fill="auto"/>
          </w:tcPr>
          <w:p w:rsidR="002C1436" w:rsidRPr="00435B4E" w:rsidRDefault="002C1436" w:rsidP="002C1436">
            <w:pPr>
              <w:rPr>
                <w:rFonts w:ascii="Times New Roman" w:hAnsi="Times New Roman" w:cs="Times New Roman"/>
                <w:b/>
              </w:rPr>
            </w:pPr>
            <w:r w:rsidRPr="00435B4E">
              <w:rPr>
                <w:rFonts w:ascii="Times New Roman" w:hAnsi="Times New Roman" w:cs="Times New Roman"/>
                <w:b/>
              </w:rPr>
              <w:t>Date</w:t>
            </w:r>
          </w:p>
        </w:tc>
      </w:tr>
      <w:tr w:rsidR="002C1436" w:rsidRPr="00435B4E" w:rsidTr="00435B4E">
        <w:trPr>
          <w:trHeight w:val="377"/>
        </w:trPr>
        <w:tc>
          <w:tcPr>
            <w:tcW w:w="3780" w:type="dxa"/>
          </w:tcPr>
          <w:p w:rsidR="002C1436" w:rsidRPr="00435B4E" w:rsidRDefault="00435B4E" w:rsidP="002C1436">
            <w:pPr>
              <w:rPr>
                <w:rFonts w:ascii="Times New Roman" w:hAnsi="Times New Roman" w:cs="Times New Roman"/>
              </w:rPr>
            </w:pPr>
            <w:r w:rsidRPr="00435B4E">
              <w:rPr>
                <w:rFonts w:ascii="Times New Roman" w:eastAsia="Times New Roman" w:hAnsi="Times New Roman" w:cs="Times New Roman"/>
              </w:rPr>
              <w:t>Airworthiness Approval Recommended.</w:t>
            </w:r>
          </w:p>
        </w:tc>
        <w:tc>
          <w:tcPr>
            <w:tcW w:w="3420" w:type="dxa"/>
          </w:tcPr>
          <w:p w:rsidR="002C1436" w:rsidRPr="00435B4E" w:rsidRDefault="002C1436" w:rsidP="002C14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2C1436" w:rsidRPr="00435B4E" w:rsidRDefault="002C1436" w:rsidP="002C1436">
            <w:pPr>
              <w:rPr>
                <w:rFonts w:ascii="Times New Roman" w:hAnsi="Times New Roman" w:cs="Times New Roman"/>
              </w:rPr>
            </w:pPr>
          </w:p>
        </w:tc>
      </w:tr>
      <w:tr w:rsidR="002C1436" w:rsidRPr="00435B4E" w:rsidTr="00435B4E">
        <w:trPr>
          <w:trHeight w:val="440"/>
        </w:trPr>
        <w:tc>
          <w:tcPr>
            <w:tcW w:w="3780" w:type="dxa"/>
          </w:tcPr>
          <w:p w:rsidR="002C1436" w:rsidRPr="00435B4E" w:rsidRDefault="002C1436" w:rsidP="00435B4E">
            <w:pPr>
              <w:rPr>
                <w:rFonts w:ascii="Times New Roman" w:hAnsi="Times New Roman" w:cs="Times New Roman"/>
              </w:rPr>
            </w:pPr>
            <w:r w:rsidRPr="00435B4E">
              <w:rPr>
                <w:rFonts w:ascii="Times New Roman" w:hAnsi="Times New Roman" w:cs="Times New Roman"/>
              </w:rPr>
              <w:t>Flight Ops Inspector</w:t>
            </w:r>
            <w:r w:rsidR="00435B4E" w:rsidRPr="00435B4E">
              <w:rPr>
                <w:rFonts w:ascii="Times New Roman" w:eastAsia="Times New Roman" w:hAnsi="Times New Roman" w:cs="Times New Roman"/>
              </w:rPr>
              <w:t xml:space="preserve"> </w:t>
            </w:r>
            <w:r w:rsidR="00435B4E" w:rsidRPr="00435B4E">
              <w:rPr>
                <w:rFonts w:ascii="Times New Roman" w:eastAsia="Times New Roman" w:hAnsi="Times New Roman" w:cs="Times New Roman"/>
              </w:rPr>
              <w:t>Approval Recommended.</w:t>
            </w:r>
          </w:p>
        </w:tc>
        <w:tc>
          <w:tcPr>
            <w:tcW w:w="3420" w:type="dxa"/>
          </w:tcPr>
          <w:p w:rsidR="002C1436" w:rsidRPr="00435B4E" w:rsidRDefault="002C1436" w:rsidP="002C14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2C1436" w:rsidRPr="00435B4E" w:rsidRDefault="002C1436" w:rsidP="002C1436">
            <w:pPr>
              <w:rPr>
                <w:rFonts w:ascii="Times New Roman" w:hAnsi="Times New Roman" w:cs="Times New Roman"/>
              </w:rPr>
            </w:pPr>
          </w:p>
        </w:tc>
      </w:tr>
      <w:tr w:rsidR="00435B4E" w:rsidRPr="00435B4E" w:rsidTr="00435B4E">
        <w:trPr>
          <w:trHeight w:val="440"/>
        </w:trPr>
        <w:tc>
          <w:tcPr>
            <w:tcW w:w="3780" w:type="dxa"/>
          </w:tcPr>
          <w:p w:rsidR="00435B4E" w:rsidRPr="00435B4E" w:rsidRDefault="00435B4E" w:rsidP="00435B4E">
            <w:pPr>
              <w:rPr>
                <w:rFonts w:ascii="Times New Roman" w:hAnsi="Times New Roman" w:cs="Times New Roman"/>
              </w:rPr>
            </w:pPr>
            <w:r w:rsidRPr="00435B4E">
              <w:rPr>
                <w:rFonts w:ascii="Times New Roman" w:eastAsia="Times New Roman" w:hAnsi="Times New Roman" w:cs="Times New Roman"/>
              </w:rPr>
              <w:t>MFOPs Approval</w:t>
            </w:r>
          </w:p>
        </w:tc>
        <w:tc>
          <w:tcPr>
            <w:tcW w:w="3420" w:type="dxa"/>
          </w:tcPr>
          <w:p w:rsidR="00435B4E" w:rsidRPr="00435B4E" w:rsidRDefault="00435B4E" w:rsidP="002C14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435B4E" w:rsidRPr="00435B4E" w:rsidRDefault="00435B4E" w:rsidP="002C1436">
            <w:pPr>
              <w:rPr>
                <w:rFonts w:ascii="Times New Roman" w:hAnsi="Times New Roman" w:cs="Times New Roman"/>
              </w:rPr>
            </w:pPr>
          </w:p>
        </w:tc>
      </w:tr>
      <w:tr w:rsidR="002C1436" w:rsidRPr="00435B4E" w:rsidTr="00733A44">
        <w:tc>
          <w:tcPr>
            <w:tcW w:w="9021" w:type="dxa"/>
            <w:gridSpan w:val="3"/>
          </w:tcPr>
          <w:p w:rsidR="002C1436" w:rsidRPr="00435B4E" w:rsidRDefault="002C1436" w:rsidP="002C143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2C1436" w:rsidRPr="00435B4E" w:rsidRDefault="002C1436" w:rsidP="002C143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35B4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Name of Inspector (CPM/FOI)________________________________________</w:t>
            </w:r>
          </w:p>
          <w:p w:rsidR="002C1436" w:rsidRPr="00435B4E" w:rsidRDefault="002C1436" w:rsidP="002C143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2C1436" w:rsidRPr="00435B4E" w:rsidRDefault="002C1436" w:rsidP="002C143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35B4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Signature________________________________ Date____________________</w:t>
            </w:r>
          </w:p>
          <w:p w:rsidR="002C1436" w:rsidRPr="00435B4E" w:rsidRDefault="002C1436" w:rsidP="002C1436">
            <w:pPr>
              <w:rPr>
                <w:rFonts w:ascii="Times New Roman" w:hAnsi="Times New Roman" w:cs="Times New Roman"/>
              </w:rPr>
            </w:pPr>
          </w:p>
        </w:tc>
      </w:tr>
    </w:tbl>
    <w:p w:rsidR="00026204" w:rsidRPr="00AB579E" w:rsidRDefault="00026204" w:rsidP="00026204">
      <w:pPr>
        <w:spacing w:after="23" w:line="276" w:lineRule="auto"/>
        <w:ind w:left="-5"/>
        <w:rPr>
          <w:rFonts w:ascii="Times New Roman" w:hAnsi="Times New Roman" w:cs="Times New Roman"/>
        </w:rPr>
      </w:pPr>
    </w:p>
    <w:p w:rsidR="00BC13A7" w:rsidRDefault="00BC13A7" w:rsidP="00516D3D">
      <w:pPr>
        <w:rPr>
          <w:rFonts w:ascii="Times New Roman" w:hAnsi="Times New Roman" w:cs="Times New Roman"/>
        </w:rPr>
      </w:pPr>
    </w:p>
    <w:p w:rsidR="00BC13A7" w:rsidRPr="00BC13A7" w:rsidRDefault="00BC13A7" w:rsidP="00BC13A7">
      <w:pPr>
        <w:rPr>
          <w:rFonts w:ascii="Times New Roman" w:hAnsi="Times New Roman" w:cs="Times New Roman"/>
        </w:rPr>
      </w:pPr>
    </w:p>
    <w:p w:rsidR="00BC13A7" w:rsidRPr="00BC13A7" w:rsidRDefault="00BC13A7" w:rsidP="00BC13A7">
      <w:pPr>
        <w:rPr>
          <w:rFonts w:ascii="Times New Roman" w:hAnsi="Times New Roman" w:cs="Times New Roman"/>
        </w:rPr>
      </w:pPr>
    </w:p>
    <w:p w:rsidR="00BC13A7" w:rsidRDefault="00BC13A7" w:rsidP="00BC13A7">
      <w:pPr>
        <w:rPr>
          <w:rFonts w:ascii="Times New Roman" w:hAnsi="Times New Roman" w:cs="Times New Roman"/>
        </w:rPr>
      </w:pPr>
    </w:p>
    <w:p w:rsidR="00026204" w:rsidRPr="00BC13A7" w:rsidRDefault="00BC13A7" w:rsidP="00BC13A7">
      <w:pPr>
        <w:tabs>
          <w:tab w:val="left" w:pos="507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026204" w:rsidRPr="00BC13A7" w:rsidSect="00A908C2">
      <w:footerReference w:type="default" r:id="rId10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25E" w:rsidRDefault="00C1625E" w:rsidP="0025223F">
      <w:pPr>
        <w:spacing w:after="0" w:line="240" w:lineRule="auto"/>
      </w:pPr>
      <w:r>
        <w:separator/>
      </w:r>
    </w:p>
  </w:endnote>
  <w:endnote w:type="continuationSeparator" w:id="0">
    <w:p w:rsidR="00C1625E" w:rsidRDefault="00C1625E" w:rsidP="00252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00" w:type="dxa"/>
      <w:tblInd w:w="108" w:type="dxa"/>
      <w:tblBorders>
        <w:top w:val="single" w:sz="12" w:space="0" w:color="auto"/>
      </w:tblBorders>
      <w:tblLayout w:type="fixed"/>
      <w:tblLook w:val="01E0" w:firstRow="1" w:lastRow="1" w:firstColumn="1" w:lastColumn="1" w:noHBand="0" w:noVBand="0"/>
    </w:tblPr>
    <w:tblGrid>
      <w:gridCol w:w="2520"/>
      <w:gridCol w:w="4140"/>
      <w:gridCol w:w="2340"/>
    </w:tblGrid>
    <w:tr w:rsidR="0025223F" w:rsidRPr="00164D3B" w:rsidTr="00BB69F1">
      <w:trPr>
        <w:trHeight w:val="243"/>
      </w:trPr>
      <w:tc>
        <w:tcPr>
          <w:tcW w:w="2520" w:type="dxa"/>
        </w:tcPr>
        <w:p w:rsidR="0025223F" w:rsidRPr="00164D3B" w:rsidRDefault="00164D3B" w:rsidP="000169B5">
          <w:pPr>
            <w:ind w:right="360"/>
            <w:rPr>
              <w:rFonts w:cs="Arial"/>
              <w:b/>
              <w:sz w:val="18"/>
              <w:szCs w:val="18"/>
            </w:rPr>
          </w:pPr>
          <w:r w:rsidRPr="00164D3B">
            <w:rPr>
              <w:rFonts w:cs="Arial"/>
              <w:b/>
              <w:sz w:val="18"/>
              <w:szCs w:val="18"/>
            </w:rPr>
            <w:t>FORM:</w:t>
          </w:r>
          <w:r w:rsidR="000169B5">
            <w:rPr>
              <w:rFonts w:cs="Arial"/>
              <w:b/>
              <w:sz w:val="18"/>
              <w:szCs w:val="18"/>
            </w:rPr>
            <w:t>AC-GEN020A</w:t>
          </w:r>
        </w:p>
      </w:tc>
      <w:tc>
        <w:tcPr>
          <w:tcW w:w="4140" w:type="dxa"/>
        </w:tcPr>
        <w:p w:rsidR="0025223F" w:rsidRPr="00164D3B" w:rsidRDefault="000169B5" w:rsidP="0025223F">
          <w:pPr>
            <w:tabs>
              <w:tab w:val="left" w:pos="1584"/>
            </w:tabs>
            <w:ind w:left="882"/>
            <w:jc w:val="center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 xml:space="preserve">June </w:t>
          </w:r>
          <w:r w:rsidR="00BC13A7" w:rsidRPr="00164D3B">
            <w:rPr>
              <w:rFonts w:cs="Arial"/>
              <w:b/>
              <w:sz w:val="18"/>
              <w:szCs w:val="18"/>
            </w:rPr>
            <w:t>2018</w:t>
          </w:r>
        </w:p>
      </w:tc>
      <w:tc>
        <w:tcPr>
          <w:tcW w:w="2340" w:type="dxa"/>
        </w:tcPr>
        <w:p w:rsidR="0025223F" w:rsidRPr="00164D3B" w:rsidRDefault="0025223F" w:rsidP="0025223F">
          <w:pPr>
            <w:jc w:val="right"/>
            <w:rPr>
              <w:rFonts w:cs="Arial"/>
              <w:b/>
              <w:sz w:val="18"/>
              <w:szCs w:val="18"/>
            </w:rPr>
          </w:pPr>
          <w:r w:rsidRPr="00164D3B">
            <w:rPr>
              <w:rFonts w:cs="Arial"/>
              <w:b/>
              <w:sz w:val="18"/>
              <w:szCs w:val="18"/>
            </w:rPr>
            <w:t xml:space="preserve">Page </w:t>
          </w:r>
          <w:r w:rsidRPr="00164D3B">
            <w:rPr>
              <w:rFonts w:cs="Arial"/>
              <w:b/>
              <w:sz w:val="18"/>
              <w:szCs w:val="18"/>
            </w:rPr>
            <w:fldChar w:fldCharType="begin"/>
          </w:r>
          <w:r w:rsidRPr="00164D3B">
            <w:rPr>
              <w:rFonts w:cs="Arial"/>
              <w:b/>
              <w:sz w:val="18"/>
              <w:szCs w:val="18"/>
            </w:rPr>
            <w:instrText xml:space="preserve"> PAGE </w:instrText>
          </w:r>
          <w:r w:rsidRPr="00164D3B">
            <w:rPr>
              <w:rFonts w:cs="Arial"/>
              <w:b/>
              <w:sz w:val="18"/>
              <w:szCs w:val="18"/>
            </w:rPr>
            <w:fldChar w:fldCharType="separate"/>
          </w:r>
          <w:r w:rsidR="00435B4E">
            <w:rPr>
              <w:rFonts w:cs="Arial"/>
              <w:b/>
              <w:noProof/>
              <w:sz w:val="18"/>
              <w:szCs w:val="18"/>
            </w:rPr>
            <w:t>1</w:t>
          </w:r>
          <w:r w:rsidRPr="00164D3B">
            <w:rPr>
              <w:rFonts w:cs="Arial"/>
              <w:b/>
              <w:sz w:val="18"/>
              <w:szCs w:val="18"/>
            </w:rPr>
            <w:fldChar w:fldCharType="end"/>
          </w:r>
          <w:r w:rsidRPr="00164D3B">
            <w:rPr>
              <w:rFonts w:cs="Arial"/>
              <w:b/>
              <w:sz w:val="18"/>
              <w:szCs w:val="18"/>
            </w:rPr>
            <w:t xml:space="preserve"> of </w:t>
          </w:r>
          <w:r w:rsidRPr="00164D3B">
            <w:rPr>
              <w:rFonts w:cs="Arial"/>
              <w:b/>
              <w:sz w:val="18"/>
              <w:szCs w:val="18"/>
            </w:rPr>
            <w:fldChar w:fldCharType="begin"/>
          </w:r>
          <w:r w:rsidRPr="00164D3B">
            <w:rPr>
              <w:rFonts w:cs="Arial"/>
              <w:b/>
              <w:sz w:val="18"/>
              <w:szCs w:val="18"/>
            </w:rPr>
            <w:instrText xml:space="preserve"> NUMPAGES </w:instrText>
          </w:r>
          <w:r w:rsidRPr="00164D3B">
            <w:rPr>
              <w:rFonts w:cs="Arial"/>
              <w:b/>
              <w:sz w:val="18"/>
              <w:szCs w:val="18"/>
            </w:rPr>
            <w:fldChar w:fldCharType="separate"/>
          </w:r>
          <w:r w:rsidR="00435B4E">
            <w:rPr>
              <w:rFonts w:cs="Arial"/>
              <w:b/>
              <w:noProof/>
              <w:sz w:val="18"/>
              <w:szCs w:val="18"/>
            </w:rPr>
            <w:t>7</w:t>
          </w:r>
          <w:r w:rsidRPr="00164D3B">
            <w:rPr>
              <w:rFonts w:cs="Arial"/>
              <w:b/>
              <w:sz w:val="18"/>
              <w:szCs w:val="18"/>
            </w:rPr>
            <w:fldChar w:fldCharType="end"/>
          </w:r>
        </w:p>
      </w:tc>
    </w:tr>
  </w:tbl>
  <w:p w:rsidR="0025223F" w:rsidRDefault="0025223F">
    <w:pPr>
      <w:pStyle w:val="Footer"/>
    </w:pPr>
  </w:p>
  <w:p w:rsidR="0025223F" w:rsidRDefault="0025223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25E" w:rsidRDefault="00C1625E" w:rsidP="0025223F">
      <w:pPr>
        <w:spacing w:after="0" w:line="240" w:lineRule="auto"/>
      </w:pPr>
      <w:r>
        <w:separator/>
      </w:r>
    </w:p>
  </w:footnote>
  <w:footnote w:type="continuationSeparator" w:id="0">
    <w:p w:rsidR="00C1625E" w:rsidRDefault="00C1625E" w:rsidP="002522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E6F02"/>
    <w:multiLevelType w:val="hybridMultilevel"/>
    <w:tmpl w:val="A5424F94"/>
    <w:lvl w:ilvl="0" w:tplc="2C425BC2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844BE"/>
    <w:multiLevelType w:val="hybridMultilevel"/>
    <w:tmpl w:val="E1A4F7E2"/>
    <w:lvl w:ilvl="0" w:tplc="48BA73EE">
      <w:start w:val="1"/>
      <w:numFmt w:val="lowerLetter"/>
      <w:lvlText w:val="%1."/>
      <w:lvlJc w:val="left"/>
      <w:pPr>
        <w:ind w:left="13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A26548">
      <w:start w:val="1"/>
      <w:numFmt w:val="lowerLetter"/>
      <w:lvlText w:val="%2"/>
      <w:lvlJc w:val="left"/>
      <w:pPr>
        <w:ind w:left="20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D0F360">
      <w:start w:val="1"/>
      <w:numFmt w:val="lowerRoman"/>
      <w:lvlText w:val="%3"/>
      <w:lvlJc w:val="left"/>
      <w:pPr>
        <w:ind w:left="27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CED5EC">
      <w:start w:val="1"/>
      <w:numFmt w:val="decimal"/>
      <w:lvlText w:val="%4"/>
      <w:lvlJc w:val="left"/>
      <w:pPr>
        <w:ind w:left="34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8C2006">
      <w:start w:val="1"/>
      <w:numFmt w:val="lowerLetter"/>
      <w:lvlText w:val="%5"/>
      <w:lvlJc w:val="left"/>
      <w:pPr>
        <w:ind w:left="42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AAABA2">
      <w:start w:val="1"/>
      <w:numFmt w:val="lowerRoman"/>
      <w:lvlText w:val="%6"/>
      <w:lvlJc w:val="left"/>
      <w:pPr>
        <w:ind w:left="49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02C172">
      <w:start w:val="1"/>
      <w:numFmt w:val="decimal"/>
      <w:lvlText w:val="%7"/>
      <w:lvlJc w:val="left"/>
      <w:pPr>
        <w:ind w:left="5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E8816A">
      <w:start w:val="1"/>
      <w:numFmt w:val="lowerLetter"/>
      <w:lvlText w:val="%8"/>
      <w:lvlJc w:val="left"/>
      <w:pPr>
        <w:ind w:left="6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189EA0">
      <w:start w:val="1"/>
      <w:numFmt w:val="lowerRoman"/>
      <w:lvlText w:val="%9"/>
      <w:lvlJc w:val="left"/>
      <w:pPr>
        <w:ind w:left="7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C91554A"/>
    <w:multiLevelType w:val="hybridMultilevel"/>
    <w:tmpl w:val="B298E748"/>
    <w:lvl w:ilvl="0" w:tplc="2C425BC2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56392"/>
    <w:multiLevelType w:val="hybridMultilevel"/>
    <w:tmpl w:val="5ADE6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067853"/>
    <w:multiLevelType w:val="hybridMultilevel"/>
    <w:tmpl w:val="A9F233FE"/>
    <w:lvl w:ilvl="0" w:tplc="2C425BC2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FE183E"/>
    <w:multiLevelType w:val="hybridMultilevel"/>
    <w:tmpl w:val="C9A0A7C8"/>
    <w:lvl w:ilvl="0" w:tplc="2898BAA2">
      <w:start w:val="1"/>
      <w:numFmt w:val="decimal"/>
      <w:lvlText w:val="%1."/>
      <w:lvlJc w:val="left"/>
      <w:pPr>
        <w:ind w:left="705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96FBDE">
      <w:start w:val="1"/>
      <w:numFmt w:val="lowerLetter"/>
      <w:lvlText w:val="%2.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8EDEC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FE74B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0E335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A4E0E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584C5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9C04F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787C2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D3D"/>
    <w:rsid w:val="0000218C"/>
    <w:rsid w:val="0000667E"/>
    <w:rsid w:val="00010E06"/>
    <w:rsid w:val="0001184F"/>
    <w:rsid w:val="000169B5"/>
    <w:rsid w:val="000261A2"/>
    <w:rsid w:val="00026204"/>
    <w:rsid w:val="000455DE"/>
    <w:rsid w:val="00066767"/>
    <w:rsid w:val="00085114"/>
    <w:rsid w:val="0009067F"/>
    <w:rsid w:val="000A0487"/>
    <w:rsid w:val="000A3FD3"/>
    <w:rsid w:val="000E5F86"/>
    <w:rsid w:val="0010303E"/>
    <w:rsid w:val="0016231F"/>
    <w:rsid w:val="001636F6"/>
    <w:rsid w:val="00164D3B"/>
    <w:rsid w:val="00174B6F"/>
    <w:rsid w:val="00180E27"/>
    <w:rsid w:val="00195064"/>
    <w:rsid w:val="001C6D16"/>
    <w:rsid w:val="001F1A60"/>
    <w:rsid w:val="001F536C"/>
    <w:rsid w:val="00206988"/>
    <w:rsid w:val="00210903"/>
    <w:rsid w:val="00234E14"/>
    <w:rsid w:val="00237503"/>
    <w:rsid w:val="0024734E"/>
    <w:rsid w:val="00250FB3"/>
    <w:rsid w:val="0025223F"/>
    <w:rsid w:val="002531A1"/>
    <w:rsid w:val="00282F82"/>
    <w:rsid w:val="00294BAD"/>
    <w:rsid w:val="002B5638"/>
    <w:rsid w:val="002C1436"/>
    <w:rsid w:val="002D3F99"/>
    <w:rsid w:val="003069D0"/>
    <w:rsid w:val="003412F9"/>
    <w:rsid w:val="0034722A"/>
    <w:rsid w:val="00352B1F"/>
    <w:rsid w:val="00362EC8"/>
    <w:rsid w:val="0038453B"/>
    <w:rsid w:val="003A2BF5"/>
    <w:rsid w:val="003D5B16"/>
    <w:rsid w:val="00410ED6"/>
    <w:rsid w:val="004231D7"/>
    <w:rsid w:val="00432284"/>
    <w:rsid w:val="00435B4E"/>
    <w:rsid w:val="004429D6"/>
    <w:rsid w:val="004B090E"/>
    <w:rsid w:val="004B7540"/>
    <w:rsid w:val="004D4C8B"/>
    <w:rsid w:val="004F37E8"/>
    <w:rsid w:val="00511B4F"/>
    <w:rsid w:val="00516D3D"/>
    <w:rsid w:val="00541D72"/>
    <w:rsid w:val="00546D80"/>
    <w:rsid w:val="00557096"/>
    <w:rsid w:val="00561EEE"/>
    <w:rsid w:val="00562D50"/>
    <w:rsid w:val="005652BB"/>
    <w:rsid w:val="00576EDE"/>
    <w:rsid w:val="005B0A17"/>
    <w:rsid w:val="005C0AC8"/>
    <w:rsid w:val="005C605A"/>
    <w:rsid w:val="005D3C62"/>
    <w:rsid w:val="00601CA7"/>
    <w:rsid w:val="006048CB"/>
    <w:rsid w:val="0061621C"/>
    <w:rsid w:val="00645885"/>
    <w:rsid w:val="00674608"/>
    <w:rsid w:val="006A140D"/>
    <w:rsid w:val="006B55DC"/>
    <w:rsid w:val="006C7D78"/>
    <w:rsid w:val="006D11C3"/>
    <w:rsid w:val="006E4979"/>
    <w:rsid w:val="006F375D"/>
    <w:rsid w:val="00757E18"/>
    <w:rsid w:val="007A41CB"/>
    <w:rsid w:val="007B3496"/>
    <w:rsid w:val="007C0FD5"/>
    <w:rsid w:val="007D0DAE"/>
    <w:rsid w:val="00855B68"/>
    <w:rsid w:val="008A14CC"/>
    <w:rsid w:val="008B0F68"/>
    <w:rsid w:val="00905544"/>
    <w:rsid w:val="00927478"/>
    <w:rsid w:val="00936734"/>
    <w:rsid w:val="00936983"/>
    <w:rsid w:val="00951143"/>
    <w:rsid w:val="009607DD"/>
    <w:rsid w:val="009630F3"/>
    <w:rsid w:val="00966907"/>
    <w:rsid w:val="00981BAE"/>
    <w:rsid w:val="00985DF5"/>
    <w:rsid w:val="00A315A6"/>
    <w:rsid w:val="00A345ED"/>
    <w:rsid w:val="00A769B9"/>
    <w:rsid w:val="00A802A1"/>
    <w:rsid w:val="00A82A95"/>
    <w:rsid w:val="00A9067D"/>
    <w:rsid w:val="00A908C2"/>
    <w:rsid w:val="00A96DE6"/>
    <w:rsid w:val="00AA4CE8"/>
    <w:rsid w:val="00AA7CE8"/>
    <w:rsid w:val="00AB579E"/>
    <w:rsid w:val="00AC2475"/>
    <w:rsid w:val="00AD76F7"/>
    <w:rsid w:val="00AF4E07"/>
    <w:rsid w:val="00B042A6"/>
    <w:rsid w:val="00B0605B"/>
    <w:rsid w:val="00B14D8B"/>
    <w:rsid w:val="00B163A0"/>
    <w:rsid w:val="00B1767A"/>
    <w:rsid w:val="00B248BA"/>
    <w:rsid w:val="00B4022C"/>
    <w:rsid w:val="00B43E59"/>
    <w:rsid w:val="00B56AAF"/>
    <w:rsid w:val="00B609CD"/>
    <w:rsid w:val="00B732EC"/>
    <w:rsid w:val="00B97DB2"/>
    <w:rsid w:val="00BB246F"/>
    <w:rsid w:val="00BB28F2"/>
    <w:rsid w:val="00BC13A7"/>
    <w:rsid w:val="00BC1901"/>
    <w:rsid w:val="00BC6BBE"/>
    <w:rsid w:val="00BD653E"/>
    <w:rsid w:val="00BF7004"/>
    <w:rsid w:val="00C1625E"/>
    <w:rsid w:val="00C30C17"/>
    <w:rsid w:val="00C366AF"/>
    <w:rsid w:val="00C37BAA"/>
    <w:rsid w:val="00C43561"/>
    <w:rsid w:val="00C553C2"/>
    <w:rsid w:val="00C749EC"/>
    <w:rsid w:val="00C757A0"/>
    <w:rsid w:val="00C75E44"/>
    <w:rsid w:val="00CC6F06"/>
    <w:rsid w:val="00CE33A2"/>
    <w:rsid w:val="00D00CAF"/>
    <w:rsid w:val="00D05E26"/>
    <w:rsid w:val="00D512E6"/>
    <w:rsid w:val="00D55D9F"/>
    <w:rsid w:val="00D625E8"/>
    <w:rsid w:val="00D64B73"/>
    <w:rsid w:val="00D67950"/>
    <w:rsid w:val="00DE10B0"/>
    <w:rsid w:val="00E15659"/>
    <w:rsid w:val="00E350D9"/>
    <w:rsid w:val="00E4366F"/>
    <w:rsid w:val="00E73A79"/>
    <w:rsid w:val="00EA3725"/>
    <w:rsid w:val="00EB30AF"/>
    <w:rsid w:val="00EB4621"/>
    <w:rsid w:val="00EC0C5E"/>
    <w:rsid w:val="00EC5402"/>
    <w:rsid w:val="00F0001A"/>
    <w:rsid w:val="00F51811"/>
    <w:rsid w:val="00F62160"/>
    <w:rsid w:val="00F67B00"/>
    <w:rsid w:val="00F703DE"/>
    <w:rsid w:val="00F72477"/>
    <w:rsid w:val="00F87311"/>
    <w:rsid w:val="00F97E32"/>
    <w:rsid w:val="00FB1BE7"/>
    <w:rsid w:val="00FD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810677-B030-4FB0-9A58-D072D41D9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C749E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282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6F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22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23F"/>
  </w:style>
  <w:style w:type="paragraph" w:styleId="Footer">
    <w:name w:val="footer"/>
    <w:basedOn w:val="Normal"/>
    <w:link w:val="FooterChar"/>
    <w:uiPriority w:val="99"/>
    <w:unhideWhenUsed/>
    <w:rsid w:val="002522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23F"/>
  </w:style>
  <w:style w:type="paragraph" w:styleId="BalloonText">
    <w:name w:val="Balloon Text"/>
    <w:basedOn w:val="Normal"/>
    <w:link w:val="BalloonTextChar"/>
    <w:uiPriority w:val="99"/>
    <w:semiHidden/>
    <w:unhideWhenUsed/>
    <w:rsid w:val="00210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90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45885"/>
    <w:pPr>
      <w:spacing w:after="0" w:line="240" w:lineRule="auto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247F1-C888-4915-9E20-7831BEE23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Wambui</dc:creator>
  <cp:keywords/>
  <dc:description/>
  <cp:lastModifiedBy>Jane Wambui</cp:lastModifiedBy>
  <cp:revision>2</cp:revision>
  <cp:lastPrinted>2017-11-09T06:45:00Z</cp:lastPrinted>
  <dcterms:created xsi:type="dcterms:W3CDTF">2018-06-15T08:56:00Z</dcterms:created>
  <dcterms:modified xsi:type="dcterms:W3CDTF">2018-06-15T08:56:00Z</dcterms:modified>
</cp:coreProperties>
</file>